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16" w:rsidRDefault="008035FA">
      <w:pPr>
        <w:rPr>
          <w:lang w:val="id-ID"/>
        </w:rPr>
      </w:pPr>
      <w:r>
        <w:rPr>
          <w:noProof/>
          <w:lang w:val="en-AU" w:eastAsia="en-AU"/>
        </w:rPr>
        <w:drawing>
          <wp:anchor distT="0" distB="0" distL="114300" distR="114300" simplePos="0" relativeHeight="251659264" behindDoc="0" locked="0" layoutInCell="1" allowOverlap="1" wp14:anchorId="7AE8DB84" wp14:editId="523A4FF6">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416" w:rsidRDefault="00700416">
      <w:pPr>
        <w:rPr>
          <w:lang w:val="id-ID"/>
        </w:rPr>
      </w:pPr>
    </w:p>
    <w:p w:rsidR="00700416" w:rsidRDefault="00700416">
      <w:pPr>
        <w:ind w:right="-137"/>
        <w:jc w:val="center"/>
        <w:rPr>
          <w:rFonts w:ascii="Gill Sans MT" w:hAnsi="Gill Sans MT" w:cs="Gill Sans MT"/>
          <w:b/>
          <w:color w:val="000000" w:themeColor="text1"/>
          <w:sz w:val="20"/>
          <w:lang w:val="id-ID"/>
        </w:rPr>
      </w:pPr>
    </w:p>
    <w:p w:rsidR="00700416" w:rsidRDefault="00700416">
      <w:pPr>
        <w:ind w:right="-136"/>
        <w:jc w:val="center"/>
        <w:rPr>
          <w:rFonts w:ascii="Gill Sans MT" w:hAnsi="Gill Sans MT" w:cs="Gill Sans MT"/>
          <w:b/>
          <w:color w:val="000000" w:themeColor="text1"/>
          <w:sz w:val="20"/>
          <w:lang w:val="id-ID"/>
        </w:rPr>
      </w:pP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700416" w:rsidRDefault="008035FA">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700416" w:rsidRDefault="00700416">
      <w:pPr>
        <w:spacing w:line="276" w:lineRule="auto"/>
        <w:ind w:right="-137"/>
        <w:jc w:val="center"/>
        <w:rPr>
          <w:rFonts w:ascii="Gill Sans MT" w:hAnsi="Gill Sans MT" w:cs="Gill Sans MT"/>
          <w:b/>
          <w:color w:val="000000" w:themeColor="text1"/>
          <w:sz w:val="20"/>
        </w:rPr>
      </w:pPr>
    </w:p>
    <w:p w:rsidR="00DF6605" w:rsidRDefault="00DF6605">
      <w:pPr>
        <w:spacing w:line="276" w:lineRule="auto"/>
        <w:ind w:right="-137"/>
        <w:jc w:val="center"/>
        <w:rPr>
          <w:rFonts w:ascii="Gill Sans MT" w:hAnsi="Gill Sans MT" w:cs="Gill Sans MT"/>
          <w:b/>
          <w:color w:val="000000" w:themeColor="text1"/>
          <w:sz w:val="20"/>
        </w:rPr>
      </w:pPr>
    </w:p>
    <w:p w:rsidR="00DF6605" w:rsidRDefault="00DF6605" w:rsidP="00DF6605">
      <w:pPr>
        <w:tabs>
          <w:tab w:val="left" w:pos="1985"/>
        </w:tabs>
        <w:autoSpaceDE w:val="0"/>
        <w:autoSpaceDN w:val="0"/>
        <w:adjustRightInd w:val="0"/>
        <w:ind w:right="-137"/>
        <w:rPr>
          <w:rFonts w:ascii="Gill Sans MT" w:hAnsi="Gill Sans MT" w:cs="Gill Sans MT"/>
          <w:b/>
          <w:bCs/>
          <w:lang w:val="en-AU"/>
        </w:rPr>
      </w:pPr>
      <w:proofErr w:type="spellStart"/>
      <w:r>
        <w:rPr>
          <w:rFonts w:ascii="Gill Sans MT" w:hAnsi="Gill Sans MT" w:cs="Gill Sans MT"/>
          <w:b/>
          <w:bCs/>
        </w:rPr>
        <w:t>Siaran</w:t>
      </w:r>
      <w:proofErr w:type="spellEnd"/>
      <w:r>
        <w:rPr>
          <w:rFonts w:ascii="Gill Sans MT" w:hAnsi="Gill Sans MT" w:cs="Gill Sans MT"/>
          <w:b/>
          <w:bCs/>
          <w:lang w:val="en-AU"/>
        </w:rPr>
        <w:t xml:space="preserve"> </w:t>
      </w:r>
      <w:proofErr w:type="spellStart"/>
      <w:r>
        <w:rPr>
          <w:rFonts w:ascii="Gill Sans MT" w:hAnsi="Gill Sans MT" w:cs="Gill Sans MT"/>
          <w:b/>
          <w:bCs/>
        </w:rPr>
        <w:t>Pers</w:t>
      </w:r>
      <w:proofErr w:type="spellEnd"/>
      <w:r>
        <w:rPr>
          <w:rFonts w:ascii="Gill Sans MT" w:hAnsi="Gill Sans MT" w:cs="Gill Sans MT"/>
          <w:b/>
          <w:bCs/>
          <w:lang w:val="en-AU"/>
        </w:rPr>
        <w:t xml:space="preserve"> </w:t>
      </w:r>
      <w:r>
        <w:rPr>
          <w:rFonts w:ascii="Gill Sans MT" w:hAnsi="Gill Sans MT" w:cs="Gill Sans MT"/>
          <w:b/>
          <w:bCs/>
        </w:rPr>
        <w:t>Nomor:12</w:t>
      </w:r>
      <w:r w:rsidR="00B2183A">
        <w:rPr>
          <w:rFonts w:ascii="Gill Sans MT" w:hAnsi="Gill Sans MT" w:cs="Gill Sans MT"/>
          <w:b/>
          <w:bCs/>
        </w:rPr>
        <w:t>1</w:t>
      </w:r>
      <w:bookmarkStart w:id="0" w:name="_GoBack"/>
      <w:bookmarkEnd w:id="0"/>
      <w:r>
        <w:rPr>
          <w:rFonts w:ascii="Gill Sans MT" w:hAnsi="Gill Sans MT" w:cs="Gill Sans MT"/>
          <w:b/>
          <w:bCs/>
        </w:rPr>
        <w:t>/</w:t>
      </w:r>
      <w:proofErr w:type="spellStart"/>
      <w:r>
        <w:rPr>
          <w:rFonts w:ascii="Gill Sans MT" w:hAnsi="Gill Sans MT" w:cs="Gill Sans MT"/>
          <w:b/>
          <w:bCs/>
        </w:rPr>
        <w:t>Humas</w:t>
      </w:r>
      <w:proofErr w:type="spellEnd"/>
      <w:r>
        <w:rPr>
          <w:rFonts w:ascii="Gill Sans MT" w:hAnsi="Gill Sans MT" w:cs="Gill Sans MT"/>
          <w:b/>
          <w:bCs/>
        </w:rPr>
        <w:t xml:space="preserve"> PMK/VIII/201</w:t>
      </w:r>
      <w:r>
        <w:rPr>
          <w:rFonts w:ascii="Gill Sans MT" w:hAnsi="Gill Sans MT" w:cs="Gill Sans MT"/>
          <w:b/>
          <w:bCs/>
          <w:lang w:val="en-AU"/>
        </w:rPr>
        <w:t>7</w:t>
      </w:r>
    </w:p>
    <w:p w:rsidR="00700416" w:rsidRPr="00DF6605" w:rsidRDefault="00700416">
      <w:pPr>
        <w:tabs>
          <w:tab w:val="left" w:pos="1985"/>
        </w:tabs>
        <w:ind w:right="-137"/>
        <w:rPr>
          <w:rFonts w:ascii="Gill Sans MT" w:hAnsi="Gill Sans MT" w:cs="Gill Sans MT"/>
          <w:b/>
          <w:sz w:val="20"/>
          <w:lang w:val="en-AU"/>
        </w:rPr>
      </w:pPr>
    </w:p>
    <w:p w:rsidR="007B1A33" w:rsidRPr="00DF6605" w:rsidRDefault="007B1A33" w:rsidP="00DF6605">
      <w:pPr>
        <w:jc w:val="center"/>
        <w:rPr>
          <w:rFonts w:ascii="Times New Roman" w:hAnsi="Times New Roman"/>
          <w:sz w:val="24"/>
          <w:szCs w:val="24"/>
          <w:lang w:val="en-AU" w:eastAsia="id-ID"/>
        </w:rPr>
      </w:pPr>
      <w:r>
        <w:rPr>
          <w:rFonts w:ascii="Calibri" w:hAnsi="Calibri" w:cs="Calibri"/>
          <w:b/>
          <w:bCs/>
          <w:szCs w:val="22"/>
          <w:lang w:val="id-ID" w:eastAsia="id-ID"/>
        </w:rPr>
        <w:t>Disaksikan Langsung Menko PMK, Atlit Wushu Indonesia Raih 2 Emas</w:t>
      </w:r>
    </w:p>
    <w:p w:rsidR="007B1A33" w:rsidRPr="007B1A33" w:rsidRDefault="007B1A33" w:rsidP="007B1A33">
      <w:pPr>
        <w:rPr>
          <w:rFonts w:ascii="Times New Roman" w:hAnsi="Times New Roman"/>
          <w:sz w:val="24"/>
          <w:szCs w:val="24"/>
          <w:lang w:val="id-ID" w:eastAsia="id-ID"/>
        </w:rPr>
      </w:pPr>
    </w:p>
    <w:p w:rsidR="007B1A33" w:rsidRPr="007B1A33" w:rsidRDefault="007B1A33" w:rsidP="007B1A33">
      <w:pPr>
        <w:rPr>
          <w:rFonts w:ascii="Times New Roman" w:hAnsi="Times New Roman"/>
          <w:sz w:val="24"/>
          <w:szCs w:val="24"/>
          <w:lang w:val="id-ID" w:eastAsia="id-ID"/>
        </w:rPr>
      </w:pPr>
      <w:r w:rsidRPr="007B1A33">
        <w:rPr>
          <w:rFonts w:ascii="Calibri" w:hAnsi="Calibri" w:cs="Calibri"/>
          <w:szCs w:val="22"/>
          <w:lang w:val="id-ID" w:eastAsia="id-ID"/>
        </w:rPr>
        <w:t>Kuala Lumpur (21/08)--- Indonesia kembali meraih Medali Emas di Cabor Wushu Putri pada ajang Sea Games XXIX Kuala Lumpur. Dua Medali emas sekaligus yang didapat dari nomor</w:t>
      </w:r>
      <w:r w:rsidR="00226B01">
        <w:rPr>
          <w:rFonts w:ascii="Calibri" w:hAnsi="Calibri" w:cs="Calibri"/>
          <w:szCs w:val="22"/>
          <w:lang w:val="id-ID" w:eastAsia="id-ID"/>
        </w:rPr>
        <w:t xml:space="preserve"> Women </w:t>
      </w:r>
      <w:r w:rsidRPr="007B1A33">
        <w:rPr>
          <w:rFonts w:ascii="Calibri" w:hAnsi="Calibri" w:cs="Calibri"/>
          <w:szCs w:val="22"/>
          <w:lang w:val="id-ID" w:eastAsia="id-ID"/>
        </w:rPr>
        <w:t xml:space="preserve">Daoshu </w:t>
      </w:r>
      <w:r w:rsidR="00226B01">
        <w:rPr>
          <w:rFonts w:ascii="Calibri" w:hAnsi="Calibri" w:cs="Calibri"/>
          <w:szCs w:val="22"/>
          <w:lang w:val="id-ID" w:eastAsia="id-ID"/>
        </w:rPr>
        <w:t>yang dipersembahkan oleh</w:t>
      </w:r>
      <w:r w:rsidRPr="007B1A33">
        <w:rPr>
          <w:rFonts w:ascii="Calibri" w:hAnsi="Calibri" w:cs="Calibri"/>
          <w:szCs w:val="22"/>
          <w:lang w:val="id-ID" w:eastAsia="id-ID"/>
        </w:rPr>
        <w:t xml:space="preserve"> Felda Elvira Santoso dan </w:t>
      </w:r>
      <w:r w:rsidR="00226B01">
        <w:rPr>
          <w:rFonts w:ascii="Calibri" w:hAnsi="Calibri" w:cs="Calibri"/>
          <w:szCs w:val="22"/>
          <w:lang w:val="id-ID" w:eastAsia="id-ID"/>
        </w:rPr>
        <w:t>nomor women taijijian atas nama Lindswell.</w:t>
      </w:r>
      <w:r w:rsidRPr="007B1A33">
        <w:rPr>
          <w:rFonts w:ascii="Calibri" w:hAnsi="Calibri" w:cs="Calibri"/>
          <w:szCs w:val="22"/>
          <w:lang w:val="id-ID" w:eastAsia="id-ID"/>
        </w:rPr>
        <w:t xml:space="preserve"> Bertempat di KLCC Hall 5, Malaysia, Menko PMK kembali mendapat kehormatan mengalungkan Medali Emas </w:t>
      </w:r>
      <w:r w:rsidR="00226B01">
        <w:rPr>
          <w:rFonts w:ascii="Calibri" w:hAnsi="Calibri" w:cs="Calibri"/>
          <w:szCs w:val="22"/>
          <w:lang w:val="id-ID" w:eastAsia="id-ID"/>
        </w:rPr>
        <w:t>kepada atlet wushu putri Indonesia, Linsdwell</w:t>
      </w:r>
      <w:r w:rsidRPr="007B1A33">
        <w:rPr>
          <w:rFonts w:ascii="Calibri" w:hAnsi="Calibri" w:cs="Calibri"/>
          <w:szCs w:val="22"/>
          <w:lang w:val="id-ID" w:eastAsia="id-ID"/>
        </w:rPr>
        <w:t>.</w:t>
      </w:r>
    </w:p>
    <w:p w:rsidR="007B1A33" w:rsidRPr="007B1A33" w:rsidRDefault="007B1A33" w:rsidP="007B1A33">
      <w:pPr>
        <w:rPr>
          <w:rFonts w:ascii="Times New Roman" w:hAnsi="Times New Roman"/>
          <w:sz w:val="24"/>
          <w:szCs w:val="24"/>
          <w:lang w:val="id-ID" w:eastAsia="id-ID"/>
        </w:rPr>
      </w:pPr>
      <w:r w:rsidRPr="007B1A33">
        <w:rPr>
          <w:rFonts w:ascii="Calibri" w:hAnsi="Calibri" w:cs="Calibri"/>
          <w:szCs w:val="22"/>
          <w:lang w:val="id-ID" w:eastAsia="id-ID"/>
        </w:rPr>
        <w:t> </w:t>
      </w:r>
    </w:p>
    <w:p w:rsidR="007B1A33" w:rsidRPr="007B1A33" w:rsidRDefault="007B1A33" w:rsidP="007B1A33">
      <w:pPr>
        <w:rPr>
          <w:rFonts w:ascii="Times New Roman" w:hAnsi="Times New Roman"/>
          <w:sz w:val="24"/>
          <w:szCs w:val="24"/>
          <w:lang w:val="id-ID" w:eastAsia="id-ID"/>
        </w:rPr>
      </w:pPr>
      <w:r w:rsidRPr="007B1A33">
        <w:rPr>
          <w:rFonts w:ascii="Calibri" w:hAnsi="Calibri" w:cs="Calibri"/>
          <w:szCs w:val="22"/>
          <w:lang w:val="id-ID" w:eastAsia="id-ID"/>
        </w:rPr>
        <w:t xml:space="preserve">Prestasi membanggakan ini muncul di hari ketiga kunjungan Menko PMK, Puan Maharani, sejak acara pembukaan Sea Games XXIX Kuala Lumpur pada Sabtu malam hingga Senin ini. Memulai kunjungannya hari ini dengan terlebih dulu menyambangi Sekolah Indonesia Kuala Lumpur, Menko PMK dan rombongan lalu menuju Arena Wushu, dan mendapati capaian prestasi gemilang atlet Wushu Putri Indonesia. Menko PMK tentu kembali menyampaikan rasa senangnya. </w:t>
      </w:r>
    </w:p>
    <w:p w:rsidR="007B1A33" w:rsidRPr="007B1A33" w:rsidRDefault="007B1A33" w:rsidP="007B1A33">
      <w:pPr>
        <w:rPr>
          <w:rFonts w:ascii="Times New Roman" w:hAnsi="Times New Roman"/>
          <w:sz w:val="24"/>
          <w:szCs w:val="24"/>
          <w:lang w:val="id-ID" w:eastAsia="id-ID"/>
        </w:rPr>
      </w:pPr>
      <w:r w:rsidRPr="007B1A33">
        <w:rPr>
          <w:rFonts w:ascii="Calibri" w:hAnsi="Calibri" w:cs="Calibri"/>
          <w:szCs w:val="22"/>
          <w:lang w:val="id-ID" w:eastAsia="id-ID"/>
        </w:rPr>
        <w:t> </w:t>
      </w:r>
    </w:p>
    <w:p w:rsidR="007B1A33" w:rsidRPr="007B1A33" w:rsidRDefault="007B1A33" w:rsidP="007B1A33">
      <w:pPr>
        <w:rPr>
          <w:rFonts w:ascii="Times New Roman" w:hAnsi="Times New Roman"/>
          <w:sz w:val="24"/>
          <w:szCs w:val="24"/>
          <w:lang w:val="id-ID" w:eastAsia="id-ID"/>
        </w:rPr>
      </w:pPr>
      <w:r w:rsidRPr="007B1A33">
        <w:rPr>
          <w:rFonts w:ascii="Calibri" w:hAnsi="Calibri" w:cs="Calibri"/>
          <w:szCs w:val="22"/>
          <w:lang w:val="id-ID" w:eastAsia="id-ID"/>
        </w:rPr>
        <w:t xml:space="preserve">“Saya gembira Indonesia kembali mendapatkan Medali Emas. Semoga semangat atlet-atlet Indonesia tetap membara khususnya besok atlet Wushu kita juga masih bertanding. Insya Alloh kita masih berkesempatan dapatkan Emas lagi. Begitu juga di Cabor Renang. Perjalanan pertandingan di Sea Games ini masih panjang, Saya harapkan prestasi atlet yang berhasil dapatkan Emas dapat jadi penyemangat atlet Indonesia lainnya. Tetap semangat, konsentrasi, dan fokus. Saya menunggu lagu Indonesia Raya diperdengarkan dan Bendera Indonesia dikibarkan kembali,” kata Menko PMK kepada para wartawan. </w:t>
      </w:r>
    </w:p>
    <w:p w:rsidR="003E0EC1" w:rsidRPr="003E0EC1" w:rsidRDefault="003E0EC1" w:rsidP="003E0EC1">
      <w:pPr>
        <w:spacing w:after="80"/>
        <w:rPr>
          <w:rFonts w:ascii="Gill Sans MT" w:hAnsi="Gill Sans MT"/>
          <w:szCs w:val="22"/>
          <w:lang w:val="id-ID" w:eastAsia="id-ID"/>
        </w:rPr>
      </w:pPr>
      <w:r w:rsidRPr="003E0EC1">
        <w:rPr>
          <w:rFonts w:ascii="Gill Sans MT" w:hAnsi="Gill Sans MT"/>
          <w:sz w:val="24"/>
          <w:szCs w:val="24"/>
          <w:lang w:val="id-ID" w:eastAsia="id-ID"/>
        </w:rPr>
        <w:t xml:space="preserve"> </w:t>
      </w:r>
    </w:p>
    <w:p w:rsidR="003E0EC1" w:rsidRDefault="003E0EC1">
      <w:pPr>
        <w:rPr>
          <w:lang w:val="id-ID"/>
        </w:rPr>
      </w:pPr>
    </w:p>
    <w:p w:rsidR="00700416" w:rsidRDefault="008035FA">
      <w:pPr>
        <w:rPr>
          <w:lang w:val="id-ID"/>
        </w:rPr>
      </w:pPr>
      <w:r>
        <w:rPr>
          <w:lang w:val="id-ID"/>
        </w:rPr>
        <w:t>*********************</w:t>
      </w:r>
    </w:p>
    <w:p w:rsidR="00700416" w:rsidRDefault="008035FA">
      <w:pPr>
        <w:ind w:right="-601"/>
        <w:rPr>
          <w:rFonts w:ascii="Gill Sans MT" w:hAnsi="Gill Sans MT" w:cs="Gill Sans MT"/>
          <w:i/>
          <w:sz w:val="16"/>
        </w:rPr>
      </w:pPr>
      <w:proofErr w:type="spellStart"/>
      <w:r>
        <w:rPr>
          <w:rFonts w:ascii="Gill Sans MT" w:hAnsi="Gill Sans MT" w:cs="Gill Sans MT"/>
          <w:i/>
          <w:sz w:val="16"/>
        </w:rPr>
        <w:t>Kementerian</w:t>
      </w:r>
      <w:proofErr w:type="spellEnd"/>
      <w:r>
        <w:rPr>
          <w:rFonts w:ascii="Gill Sans MT" w:hAnsi="Gill Sans MT" w:cs="Gill Sans MT"/>
          <w:i/>
          <w:sz w:val="16"/>
        </w:rPr>
        <w:t xml:space="preserve"> </w:t>
      </w:r>
      <w:proofErr w:type="spellStart"/>
      <w:r>
        <w:rPr>
          <w:rFonts w:ascii="Gill Sans MT" w:hAnsi="Gill Sans MT" w:cs="Gill Sans MT"/>
          <w:i/>
          <w:sz w:val="16"/>
        </w:rPr>
        <w:t>Koordinator</w:t>
      </w:r>
      <w:proofErr w:type="spellEnd"/>
      <w:r>
        <w:rPr>
          <w:rFonts w:ascii="Gill Sans MT" w:hAnsi="Gill Sans MT" w:cs="Gill Sans MT"/>
          <w:i/>
          <w:sz w:val="16"/>
        </w:rPr>
        <w:t xml:space="preserve"> </w:t>
      </w:r>
      <w:proofErr w:type="spellStart"/>
      <w:r>
        <w:rPr>
          <w:rFonts w:ascii="Gill Sans MT" w:hAnsi="Gill Sans MT" w:cs="Gill Sans MT"/>
          <w:i/>
          <w:sz w:val="16"/>
        </w:rPr>
        <w:t>Bidang</w:t>
      </w:r>
      <w:proofErr w:type="spellEnd"/>
      <w:r>
        <w:rPr>
          <w:rFonts w:ascii="Gill Sans MT" w:hAnsi="Gill Sans MT" w:cs="Gill Sans MT"/>
          <w:i/>
          <w:sz w:val="16"/>
        </w:rPr>
        <w:t xml:space="preserve"> Pembangunan Manusia dan Kebudayaan</w:t>
      </w:r>
    </w:p>
    <w:p w:rsidR="00700416" w:rsidRDefault="008035FA">
      <w:pPr>
        <w:ind w:right="-601"/>
        <w:rPr>
          <w:rFonts w:ascii="Gill Sans MT" w:hAnsi="Gill Sans MT" w:cs="Gill Sans MT"/>
          <w:i/>
          <w:sz w:val="16"/>
        </w:rPr>
      </w:pPr>
      <w:r>
        <w:rPr>
          <w:rFonts w:ascii="Gill Sans MT" w:hAnsi="Gill Sans MT" w:cs="Gill Sans MT"/>
          <w:i/>
          <w:sz w:val="16"/>
        </w:rPr>
        <w:t>roinfohumas@kemenkopmk.go.id</w:t>
      </w:r>
    </w:p>
    <w:p w:rsidR="00700416" w:rsidRDefault="00B2183A">
      <w:pPr>
        <w:ind w:right="-601"/>
        <w:rPr>
          <w:rFonts w:ascii="Gill Sans MT" w:hAnsi="Gill Sans MT" w:cs="Gill Sans MT"/>
          <w:i/>
          <w:sz w:val="16"/>
          <w:lang w:val="id-ID"/>
        </w:rPr>
      </w:pPr>
      <w:hyperlink r:id="rId8" w:history="1">
        <w:r w:rsidR="008035FA">
          <w:rPr>
            <w:rStyle w:val="Hyperlink"/>
            <w:rFonts w:ascii="Gill Sans MT" w:hAnsi="Gill Sans MT" w:cs="Gill Sans MT"/>
            <w:i/>
            <w:color w:val="auto"/>
            <w:sz w:val="16"/>
            <w:u w:val="none"/>
          </w:rPr>
          <w:t>www.kemenkopmk.go.id</w:t>
        </w:r>
      </w:hyperlink>
    </w:p>
    <w:p w:rsidR="00700416" w:rsidRDefault="008035FA">
      <w:pPr>
        <w:ind w:right="-601"/>
        <w:rPr>
          <w:rFonts w:ascii="Gill Sans MT" w:hAnsi="Gill Sans MT" w:cs="Gill Sans MT"/>
          <w:i/>
          <w:sz w:val="16"/>
          <w:lang w:val="id-ID"/>
        </w:rPr>
      </w:pPr>
      <w:r>
        <w:rPr>
          <w:rFonts w:ascii="Gill Sans MT" w:hAnsi="Gill Sans MT" w:cs="Gill Sans MT"/>
          <w:i/>
          <w:sz w:val="16"/>
          <w:lang w:val="id-ID"/>
        </w:rPr>
        <w:t>Twitter@kemenkopmk</w:t>
      </w:r>
    </w:p>
    <w:p w:rsidR="00700416" w:rsidRDefault="00700416"/>
    <w:sectPr w:rsidR="00700416">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C01"/>
    <w:multiLevelType w:val="hybridMultilevel"/>
    <w:tmpl w:val="825C9556"/>
    <w:lvl w:ilvl="0" w:tplc="A258834C">
      <w:start w:val="1"/>
      <w:numFmt w:val="bullet"/>
      <w:lvlText w:val="•"/>
      <w:lvlJc w:val="left"/>
      <w:pPr>
        <w:tabs>
          <w:tab w:val="num" w:pos="720"/>
        </w:tabs>
        <w:ind w:left="720" w:hanging="360"/>
      </w:pPr>
      <w:rPr>
        <w:rFonts w:ascii="Arial" w:hAnsi="Arial"/>
      </w:rPr>
    </w:lvl>
    <w:lvl w:ilvl="1" w:tplc="6C3A8988">
      <w:start w:val="987"/>
      <w:numFmt w:val="bullet"/>
      <w:lvlText w:val="•"/>
      <w:lvlJc w:val="left"/>
      <w:pPr>
        <w:tabs>
          <w:tab w:val="num" w:pos="1440"/>
        </w:tabs>
        <w:ind w:left="1440" w:hanging="360"/>
      </w:pPr>
      <w:rPr>
        <w:rFonts w:ascii="Arial" w:hAnsi="Arial"/>
      </w:rPr>
    </w:lvl>
    <w:lvl w:ilvl="2" w:tplc="86EC7516">
      <w:start w:val="1"/>
      <w:numFmt w:val="bullet"/>
      <w:lvlText w:val="•"/>
      <w:lvlJc w:val="left"/>
      <w:pPr>
        <w:tabs>
          <w:tab w:val="num" w:pos="2160"/>
        </w:tabs>
        <w:ind w:left="2160" w:hanging="360"/>
      </w:pPr>
      <w:rPr>
        <w:rFonts w:ascii="Arial" w:hAnsi="Arial"/>
      </w:rPr>
    </w:lvl>
    <w:lvl w:ilvl="3" w:tplc="3572C246">
      <w:start w:val="1"/>
      <w:numFmt w:val="bullet"/>
      <w:lvlText w:val="•"/>
      <w:lvlJc w:val="left"/>
      <w:pPr>
        <w:tabs>
          <w:tab w:val="num" w:pos="2880"/>
        </w:tabs>
        <w:ind w:left="2880" w:hanging="360"/>
      </w:pPr>
      <w:rPr>
        <w:rFonts w:ascii="Arial" w:hAnsi="Arial"/>
      </w:rPr>
    </w:lvl>
    <w:lvl w:ilvl="4" w:tplc="B2E81A6C">
      <w:start w:val="1"/>
      <w:numFmt w:val="bullet"/>
      <w:lvlText w:val="•"/>
      <w:lvlJc w:val="left"/>
      <w:pPr>
        <w:tabs>
          <w:tab w:val="num" w:pos="3600"/>
        </w:tabs>
        <w:ind w:left="3600" w:hanging="360"/>
      </w:pPr>
      <w:rPr>
        <w:rFonts w:ascii="Arial" w:hAnsi="Arial"/>
      </w:rPr>
    </w:lvl>
    <w:lvl w:ilvl="5" w:tplc="1BA6F990">
      <w:start w:val="1"/>
      <w:numFmt w:val="bullet"/>
      <w:lvlText w:val="•"/>
      <w:lvlJc w:val="left"/>
      <w:pPr>
        <w:tabs>
          <w:tab w:val="num" w:pos="4320"/>
        </w:tabs>
        <w:ind w:left="4320" w:hanging="360"/>
      </w:pPr>
      <w:rPr>
        <w:rFonts w:ascii="Arial" w:hAnsi="Arial"/>
      </w:rPr>
    </w:lvl>
    <w:lvl w:ilvl="6" w:tplc="D3921B20">
      <w:start w:val="1"/>
      <w:numFmt w:val="bullet"/>
      <w:lvlText w:val="•"/>
      <w:lvlJc w:val="left"/>
      <w:pPr>
        <w:tabs>
          <w:tab w:val="num" w:pos="5040"/>
        </w:tabs>
        <w:ind w:left="5040" w:hanging="360"/>
      </w:pPr>
      <w:rPr>
        <w:rFonts w:ascii="Arial" w:hAnsi="Arial"/>
      </w:rPr>
    </w:lvl>
    <w:lvl w:ilvl="7" w:tplc="ED3833FC">
      <w:start w:val="1"/>
      <w:numFmt w:val="bullet"/>
      <w:lvlText w:val="•"/>
      <w:lvlJc w:val="left"/>
      <w:pPr>
        <w:tabs>
          <w:tab w:val="num" w:pos="5760"/>
        </w:tabs>
        <w:ind w:left="5760" w:hanging="360"/>
      </w:pPr>
      <w:rPr>
        <w:rFonts w:ascii="Arial" w:hAnsi="Arial"/>
      </w:rPr>
    </w:lvl>
    <w:lvl w:ilvl="8" w:tplc="D834CCCE">
      <w:start w:val="1"/>
      <w:numFmt w:val="bullet"/>
      <w:lvlText w:val="•"/>
      <w:lvlJc w:val="left"/>
      <w:pPr>
        <w:tabs>
          <w:tab w:val="num" w:pos="6480"/>
        </w:tabs>
        <w:ind w:left="6480" w:hanging="360"/>
      </w:pPr>
      <w:rPr>
        <w:rFonts w:ascii="Arial" w:hAnsi="Arial"/>
      </w:rPr>
    </w:lvl>
  </w:abstractNum>
  <w:abstractNum w:abstractNumId="1">
    <w:nsid w:val="16667E8A"/>
    <w:multiLevelType w:val="hybridMultilevel"/>
    <w:tmpl w:val="A9A8FE8E"/>
    <w:lvl w:ilvl="0" w:tplc="5C963A82">
      <w:start w:val="1"/>
      <w:numFmt w:val="bullet"/>
      <w:lvlText w:val="•"/>
      <w:lvlJc w:val="left"/>
      <w:pPr>
        <w:tabs>
          <w:tab w:val="num" w:pos="720"/>
        </w:tabs>
        <w:ind w:left="720" w:hanging="360"/>
      </w:pPr>
      <w:rPr>
        <w:rFonts w:ascii="Arial" w:hAnsi="Arial"/>
      </w:rPr>
    </w:lvl>
    <w:lvl w:ilvl="1" w:tplc="F2346F1C">
      <w:start w:val="1"/>
      <w:numFmt w:val="bullet"/>
      <w:lvlText w:val="•"/>
      <w:lvlJc w:val="left"/>
      <w:pPr>
        <w:tabs>
          <w:tab w:val="num" w:pos="1440"/>
        </w:tabs>
        <w:ind w:left="1440" w:hanging="360"/>
      </w:pPr>
      <w:rPr>
        <w:rFonts w:ascii="Arial" w:hAnsi="Arial"/>
      </w:rPr>
    </w:lvl>
    <w:lvl w:ilvl="2" w:tplc="1E88BCAC">
      <w:start w:val="1"/>
      <w:numFmt w:val="bullet"/>
      <w:lvlText w:val="•"/>
      <w:lvlJc w:val="left"/>
      <w:pPr>
        <w:tabs>
          <w:tab w:val="num" w:pos="2160"/>
        </w:tabs>
        <w:ind w:left="2160" w:hanging="360"/>
      </w:pPr>
      <w:rPr>
        <w:rFonts w:ascii="Arial" w:hAnsi="Arial"/>
      </w:rPr>
    </w:lvl>
    <w:lvl w:ilvl="3" w:tplc="C8CE0462">
      <w:start w:val="1"/>
      <w:numFmt w:val="bullet"/>
      <w:lvlText w:val="•"/>
      <w:lvlJc w:val="left"/>
      <w:pPr>
        <w:tabs>
          <w:tab w:val="num" w:pos="2880"/>
        </w:tabs>
        <w:ind w:left="2880" w:hanging="360"/>
      </w:pPr>
      <w:rPr>
        <w:rFonts w:ascii="Arial" w:hAnsi="Arial"/>
      </w:rPr>
    </w:lvl>
    <w:lvl w:ilvl="4" w:tplc="A426E264">
      <w:start w:val="1"/>
      <w:numFmt w:val="bullet"/>
      <w:lvlText w:val="•"/>
      <w:lvlJc w:val="left"/>
      <w:pPr>
        <w:tabs>
          <w:tab w:val="num" w:pos="3600"/>
        </w:tabs>
        <w:ind w:left="3600" w:hanging="360"/>
      </w:pPr>
      <w:rPr>
        <w:rFonts w:ascii="Arial" w:hAnsi="Arial"/>
      </w:rPr>
    </w:lvl>
    <w:lvl w:ilvl="5" w:tplc="9CD4D9F0">
      <w:start w:val="1"/>
      <w:numFmt w:val="bullet"/>
      <w:lvlText w:val="•"/>
      <w:lvlJc w:val="left"/>
      <w:pPr>
        <w:tabs>
          <w:tab w:val="num" w:pos="4320"/>
        </w:tabs>
        <w:ind w:left="4320" w:hanging="360"/>
      </w:pPr>
      <w:rPr>
        <w:rFonts w:ascii="Arial" w:hAnsi="Arial"/>
      </w:rPr>
    </w:lvl>
    <w:lvl w:ilvl="6" w:tplc="6BF4D68E">
      <w:start w:val="1"/>
      <w:numFmt w:val="bullet"/>
      <w:lvlText w:val="•"/>
      <w:lvlJc w:val="left"/>
      <w:pPr>
        <w:tabs>
          <w:tab w:val="num" w:pos="5040"/>
        </w:tabs>
        <w:ind w:left="5040" w:hanging="360"/>
      </w:pPr>
      <w:rPr>
        <w:rFonts w:ascii="Arial" w:hAnsi="Arial"/>
      </w:rPr>
    </w:lvl>
    <w:lvl w:ilvl="7" w:tplc="8C843BEE">
      <w:start w:val="1"/>
      <w:numFmt w:val="bullet"/>
      <w:lvlText w:val="•"/>
      <w:lvlJc w:val="left"/>
      <w:pPr>
        <w:tabs>
          <w:tab w:val="num" w:pos="5760"/>
        </w:tabs>
        <w:ind w:left="5760" w:hanging="360"/>
      </w:pPr>
      <w:rPr>
        <w:rFonts w:ascii="Arial" w:hAnsi="Arial"/>
      </w:rPr>
    </w:lvl>
    <w:lvl w:ilvl="8" w:tplc="6D6AE528">
      <w:start w:val="1"/>
      <w:numFmt w:val="bullet"/>
      <w:lvlText w:val="•"/>
      <w:lvlJc w:val="left"/>
      <w:pPr>
        <w:tabs>
          <w:tab w:val="num" w:pos="6480"/>
        </w:tabs>
        <w:ind w:left="6480" w:hanging="360"/>
      </w:pPr>
      <w:rPr>
        <w:rFonts w:ascii="Arial" w:hAnsi="Arial"/>
      </w:rPr>
    </w:lvl>
  </w:abstractNum>
  <w:abstractNum w:abstractNumId="2">
    <w:nsid w:val="471F2E9A"/>
    <w:multiLevelType w:val="hybridMultilevel"/>
    <w:tmpl w:val="F9D64E34"/>
    <w:lvl w:ilvl="0" w:tplc="A19A05A4">
      <w:start w:val="1"/>
      <w:numFmt w:val="bullet"/>
      <w:lvlText w:val="•"/>
      <w:lvlJc w:val="left"/>
      <w:pPr>
        <w:tabs>
          <w:tab w:val="num" w:pos="720"/>
        </w:tabs>
        <w:ind w:left="720" w:hanging="360"/>
      </w:pPr>
      <w:rPr>
        <w:rFonts w:ascii="Arial" w:hAnsi="Arial"/>
      </w:rPr>
    </w:lvl>
    <w:lvl w:ilvl="1" w:tplc="A9FA82A2">
      <w:start w:val="1"/>
      <w:numFmt w:val="bullet"/>
      <w:lvlText w:val="•"/>
      <w:lvlJc w:val="left"/>
      <w:pPr>
        <w:tabs>
          <w:tab w:val="num" w:pos="1440"/>
        </w:tabs>
        <w:ind w:left="1440" w:hanging="360"/>
      </w:pPr>
      <w:rPr>
        <w:rFonts w:ascii="Arial" w:hAnsi="Arial"/>
      </w:rPr>
    </w:lvl>
    <w:lvl w:ilvl="2" w:tplc="E354AEA2">
      <w:start w:val="1"/>
      <w:numFmt w:val="bullet"/>
      <w:lvlText w:val="•"/>
      <w:lvlJc w:val="left"/>
      <w:pPr>
        <w:tabs>
          <w:tab w:val="num" w:pos="2160"/>
        </w:tabs>
        <w:ind w:left="2160" w:hanging="360"/>
      </w:pPr>
      <w:rPr>
        <w:rFonts w:ascii="Arial" w:hAnsi="Arial"/>
      </w:rPr>
    </w:lvl>
    <w:lvl w:ilvl="3" w:tplc="FA10FA44">
      <w:start w:val="1"/>
      <w:numFmt w:val="bullet"/>
      <w:lvlText w:val="•"/>
      <w:lvlJc w:val="left"/>
      <w:pPr>
        <w:tabs>
          <w:tab w:val="num" w:pos="2880"/>
        </w:tabs>
        <w:ind w:left="2880" w:hanging="360"/>
      </w:pPr>
      <w:rPr>
        <w:rFonts w:ascii="Arial" w:hAnsi="Arial"/>
      </w:rPr>
    </w:lvl>
    <w:lvl w:ilvl="4" w:tplc="A7BEB904">
      <w:start w:val="1"/>
      <w:numFmt w:val="bullet"/>
      <w:lvlText w:val="•"/>
      <w:lvlJc w:val="left"/>
      <w:pPr>
        <w:tabs>
          <w:tab w:val="num" w:pos="3600"/>
        </w:tabs>
        <w:ind w:left="3600" w:hanging="360"/>
      </w:pPr>
      <w:rPr>
        <w:rFonts w:ascii="Arial" w:hAnsi="Arial"/>
      </w:rPr>
    </w:lvl>
    <w:lvl w:ilvl="5" w:tplc="4560073A">
      <w:start w:val="1"/>
      <w:numFmt w:val="bullet"/>
      <w:lvlText w:val="•"/>
      <w:lvlJc w:val="left"/>
      <w:pPr>
        <w:tabs>
          <w:tab w:val="num" w:pos="4320"/>
        </w:tabs>
        <w:ind w:left="4320" w:hanging="360"/>
      </w:pPr>
      <w:rPr>
        <w:rFonts w:ascii="Arial" w:hAnsi="Arial"/>
      </w:rPr>
    </w:lvl>
    <w:lvl w:ilvl="6" w:tplc="9CE6A05A">
      <w:start w:val="1"/>
      <w:numFmt w:val="bullet"/>
      <w:lvlText w:val="•"/>
      <w:lvlJc w:val="left"/>
      <w:pPr>
        <w:tabs>
          <w:tab w:val="num" w:pos="5040"/>
        </w:tabs>
        <w:ind w:left="5040" w:hanging="360"/>
      </w:pPr>
      <w:rPr>
        <w:rFonts w:ascii="Arial" w:hAnsi="Arial"/>
      </w:rPr>
    </w:lvl>
    <w:lvl w:ilvl="7" w:tplc="1A12A5A8">
      <w:start w:val="1"/>
      <w:numFmt w:val="bullet"/>
      <w:lvlText w:val="•"/>
      <w:lvlJc w:val="left"/>
      <w:pPr>
        <w:tabs>
          <w:tab w:val="num" w:pos="5760"/>
        </w:tabs>
        <w:ind w:left="5760" w:hanging="360"/>
      </w:pPr>
      <w:rPr>
        <w:rFonts w:ascii="Arial" w:hAnsi="Arial"/>
      </w:rPr>
    </w:lvl>
    <w:lvl w:ilvl="8" w:tplc="911ED3D4">
      <w:start w:val="1"/>
      <w:numFmt w:val="bullet"/>
      <w:lvlText w:val="•"/>
      <w:lvlJc w:val="left"/>
      <w:pPr>
        <w:tabs>
          <w:tab w:val="num" w:pos="6480"/>
        </w:tabs>
        <w:ind w:left="6480" w:hanging="360"/>
      </w:pPr>
      <w:rPr>
        <w:rFonts w:ascii="Arial" w:hAnsi="Arial"/>
      </w:rPr>
    </w:lvl>
  </w:abstractNum>
  <w:abstractNum w:abstractNumId="3">
    <w:nsid w:val="485533F7"/>
    <w:multiLevelType w:val="hybridMultilevel"/>
    <w:tmpl w:val="A3DEECA4"/>
    <w:lvl w:ilvl="0" w:tplc="016CCDF4">
      <w:start w:val="1"/>
      <w:numFmt w:val="bullet"/>
      <w:lvlText w:val="•"/>
      <w:lvlJc w:val="left"/>
      <w:pPr>
        <w:tabs>
          <w:tab w:val="num" w:pos="720"/>
        </w:tabs>
        <w:ind w:left="720" w:hanging="360"/>
      </w:pPr>
      <w:rPr>
        <w:rFonts w:ascii="Arial" w:hAnsi="Arial"/>
      </w:rPr>
    </w:lvl>
    <w:lvl w:ilvl="1" w:tplc="A462DCF4">
      <w:start w:val="1"/>
      <w:numFmt w:val="bullet"/>
      <w:lvlText w:val="•"/>
      <w:lvlJc w:val="left"/>
      <w:pPr>
        <w:tabs>
          <w:tab w:val="num" w:pos="1440"/>
        </w:tabs>
        <w:ind w:left="1440" w:hanging="360"/>
      </w:pPr>
      <w:rPr>
        <w:rFonts w:ascii="Arial" w:hAnsi="Arial"/>
      </w:rPr>
    </w:lvl>
    <w:lvl w:ilvl="2" w:tplc="14CE7E52">
      <w:start w:val="1"/>
      <w:numFmt w:val="bullet"/>
      <w:lvlText w:val="•"/>
      <w:lvlJc w:val="left"/>
      <w:pPr>
        <w:tabs>
          <w:tab w:val="num" w:pos="2160"/>
        </w:tabs>
        <w:ind w:left="2160" w:hanging="360"/>
      </w:pPr>
      <w:rPr>
        <w:rFonts w:ascii="Arial" w:hAnsi="Arial"/>
      </w:rPr>
    </w:lvl>
    <w:lvl w:ilvl="3" w:tplc="ABD6C182">
      <w:start w:val="1"/>
      <w:numFmt w:val="bullet"/>
      <w:lvlText w:val="•"/>
      <w:lvlJc w:val="left"/>
      <w:pPr>
        <w:tabs>
          <w:tab w:val="num" w:pos="2880"/>
        </w:tabs>
        <w:ind w:left="2880" w:hanging="360"/>
      </w:pPr>
      <w:rPr>
        <w:rFonts w:ascii="Arial" w:hAnsi="Arial"/>
      </w:rPr>
    </w:lvl>
    <w:lvl w:ilvl="4" w:tplc="3C723ACE">
      <w:start w:val="1"/>
      <w:numFmt w:val="bullet"/>
      <w:lvlText w:val="•"/>
      <w:lvlJc w:val="left"/>
      <w:pPr>
        <w:tabs>
          <w:tab w:val="num" w:pos="3600"/>
        </w:tabs>
        <w:ind w:left="3600" w:hanging="360"/>
      </w:pPr>
      <w:rPr>
        <w:rFonts w:ascii="Arial" w:hAnsi="Arial"/>
      </w:rPr>
    </w:lvl>
    <w:lvl w:ilvl="5" w:tplc="76B8E044">
      <w:start w:val="1"/>
      <w:numFmt w:val="bullet"/>
      <w:lvlText w:val="•"/>
      <w:lvlJc w:val="left"/>
      <w:pPr>
        <w:tabs>
          <w:tab w:val="num" w:pos="4320"/>
        </w:tabs>
        <w:ind w:left="4320" w:hanging="360"/>
      </w:pPr>
      <w:rPr>
        <w:rFonts w:ascii="Arial" w:hAnsi="Arial"/>
      </w:rPr>
    </w:lvl>
    <w:lvl w:ilvl="6" w:tplc="2D28C202">
      <w:start w:val="1"/>
      <w:numFmt w:val="bullet"/>
      <w:lvlText w:val="•"/>
      <w:lvlJc w:val="left"/>
      <w:pPr>
        <w:tabs>
          <w:tab w:val="num" w:pos="5040"/>
        </w:tabs>
        <w:ind w:left="5040" w:hanging="360"/>
      </w:pPr>
      <w:rPr>
        <w:rFonts w:ascii="Arial" w:hAnsi="Arial"/>
      </w:rPr>
    </w:lvl>
    <w:lvl w:ilvl="7" w:tplc="39DC1638">
      <w:start w:val="1"/>
      <w:numFmt w:val="bullet"/>
      <w:lvlText w:val="•"/>
      <w:lvlJc w:val="left"/>
      <w:pPr>
        <w:tabs>
          <w:tab w:val="num" w:pos="5760"/>
        </w:tabs>
        <w:ind w:left="5760" w:hanging="360"/>
      </w:pPr>
      <w:rPr>
        <w:rFonts w:ascii="Arial" w:hAnsi="Arial"/>
      </w:rPr>
    </w:lvl>
    <w:lvl w:ilvl="8" w:tplc="A0F0AB38">
      <w:start w:val="1"/>
      <w:numFmt w:val="bullet"/>
      <w:lvlText w:val="•"/>
      <w:lvlJc w:val="left"/>
      <w:pPr>
        <w:tabs>
          <w:tab w:val="num" w:pos="6480"/>
        </w:tabs>
        <w:ind w:left="6480" w:hanging="360"/>
      </w:pPr>
      <w:rPr>
        <w:rFonts w:ascii="Arial" w:hAnsi="Arial"/>
      </w:rPr>
    </w:lvl>
  </w:abstractNum>
  <w:abstractNum w:abstractNumId="4">
    <w:nsid w:val="5B1879C1"/>
    <w:multiLevelType w:val="hybridMultilevel"/>
    <w:tmpl w:val="8098C53A"/>
    <w:lvl w:ilvl="0" w:tplc="DCB47E7C">
      <w:start w:val="1"/>
      <w:numFmt w:val="bullet"/>
      <w:lvlText w:val="•"/>
      <w:lvlJc w:val="left"/>
      <w:pPr>
        <w:tabs>
          <w:tab w:val="num" w:pos="720"/>
        </w:tabs>
        <w:ind w:left="720" w:hanging="360"/>
      </w:pPr>
      <w:rPr>
        <w:rFonts w:ascii="Arial" w:hAnsi="Arial"/>
      </w:rPr>
    </w:lvl>
    <w:lvl w:ilvl="1" w:tplc="D66EF3D8">
      <w:start w:val="598"/>
      <w:numFmt w:val="bullet"/>
      <w:lvlText w:val="•"/>
      <w:lvlJc w:val="left"/>
      <w:pPr>
        <w:tabs>
          <w:tab w:val="num" w:pos="1440"/>
        </w:tabs>
        <w:ind w:left="1440" w:hanging="360"/>
      </w:pPr>
      <w:rPr>
        <w:rFonts w:ascii="Arial" w:hAnsi="Arial"/>
      </w:rPr>
    </w:lvl>
    <w:lvl w:ilvl="2" w:tplc="637E75C2">
      <w:start w:val="1"/>
      <w:numFmt w:val="bullet"/>
      <w:lvlText w:val="•"/>
      <w:lvlJc w:val="left"/>
      <w:pPr>
        <w:tabs>
          <w:tab w:val="num" w:pos="2160"/>
        </w:tabs>
        <w:ind w:left="2160" w:hanging="360"/>
      </w:pPr>
      <w:rPr>
        <w:rFonts w:ascii="Arial" w:hAnsi="Arial"/>
      </w:rPr>
    </w:lvl>
    <w:lvl w:ilvl="3" w:tplc="377293EA">
      <w:start w:val="1"/>
      <w:numFmt w:val="bullet"/>
      <w:lvlText w:val="•"/>
      <w:lvlJc w:val="left"/>
      <w:pPr>
        <w:tabs>
          <w:tab w:val="num" w:pos="2880"/>
        </w:tabs>
        <w:ind w:left="2880" w:hanging="360"/>
      </w:pPr>
      <w:rPr>
        <w:rFonts w:ascii="Arial" w:hAnsi="Arial"/>
      </w:rPr>
    </w:lvl>
    <w:lvl w:ilvl="4" w:tplc="13BA0784">
      <w:start w:val="1"/>
      <w:numFmt w:val="bullet"/>
      <w:lvlText w:val="•"/>
      <w:lvlJc w:val="left"/>
      <w:pPr>
        <w:tabs>
          <w:tab w:val="num" w:pos="3600"/>
        </w:tabs>
        <w:ind w:left="3600" w:hanging="360"/>
      </w:pPr>
      <w:rPr>
        <w:rFonts w:ascii="Arial" w:hAnsi="Arial"/>
      </w:rPr>
    </w:lvl>
    <w:lvl w:ilvl="5" w:tplc="9A2403DA">
      <w:start w:val="1"/>
      <w:numFmt w:val="bullet"/>
      <w:lvlText w:val="•"/>
      <w:lvlJc w:val="left"/>
      <w:pPr>
        <w:tabs>
          <w:tab w:val="num" w:pos="4320"/>
        </w:tabs>
        <w:ind w:left="4320" w:hanging="360"/>
      </w:pPr>
      <w:rPr>
        <w:rFonts w:ascii="Arial" w:hAnsi="Arial"/>
      </w:rPr>
    </w:lvl>
    <w:lvl w:ilvl="6" w:tplc="36EED1CA">
      <w:start w:val="1"/>
      <w:numFmt w:val="bullet"/>
      <w:lvlText w:val="•"/>
      <w:lvlJc w:val="left"/>
      <w:pPr>
        <w:tabs>
          <w:tab w:val="num" w:pos="5040"/>
        </w:tabs>
        <w:ind w:left="5040" w:hanging="360"/>
      </w:pPr>
      <w:rPr>
        <w:rFonts w:ascii="Arial" w:hAnsi="Arial"/>
      </w:rPr>
    </w:lvl>
    <w:lvl w:ilvl="7" w:tplc="F36CFCD0">
      <w:start w:val="1"/>
      <w:numFmt w:val="bullet"/>
      <w:lvlText w:val="•"/>
      <w:lvlJc w:val="left"/>
      <w:pPr>
        <w:tabs>
          <w:tab w:val="num" w:pos="5760"/>
        </w:tabs>
        <w:ind w:left="5760" w:hanging="360"/>
      </w:pPr>
      <w:rPr>
        <w:rFonts w:ascii="Arial" w:hAnsi="Arial"/>
      </w:rPr>
    </w:lvl>
    <w:lvl w:ilvl="8" w:tplc="5D087F16">
      <w:start w:val="1"/>
      <w:numFmt w:val="bullet"/>
      <w:lvlText w:val="•"/>
      <w:lvlJc w:val="left"/>
      <w:pPr>
        <w:tabs>
          <w:tab w:val="num" w:pos="6480"/>
        </w:tabs>
        <w:ind w:left="6480" w:hanging="360"/>
      </w:pPr>
      <w:rPr>
        <w:rFonts w:ascii="Arial" w:hAnsi="Arial"/>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8"/>
    <w:rsid w:val="00002B43"/>
    <w:rsid w:val="000D7919"/>
    <w:rsid w:val="00162248"/>
    <w:rsid w:val="001A2B1D"/>
    <w:rsid w:val="00226B01"/>
    <w:rsid w:val="0025163B"/>
    <w:rsid w:val="00295177"/>
    <w:rsid w:val="002A1B77"/>
    <w:rsid w:val="00361262"/>
    <w:rsid w:val="00367944"/>
    <w:rsid w:val="003925D4"/>
    <w:rsid w:val="003932B3"/>
    <w:rsid w:val="003D21FC"/>
    <w:rsid w:val="003E0EC1"/>
    <w:rsid w:val="004A369B"/>
    <w:rsid w:val="005D7C9C"/>
    <w:rsid w:val="0065193F"/>
    <w:rsid w:val="00700416"/>
    <w:rsid w:val="0073716E"/>
    <w:rsid w:val="00742CA6"/>
    <w:rsid w:val="007909AE"/>
    <w:rsid w:val="007B1A33"/>
    <w:rsid w:val="007C7C29"/>
    <w:rsid w:val="007F5A72"/>
    <w:rsid w:val="008035FA"/>
    <w:rsid w:val="00887368"/>
    <w:rsid w:val="00893CDE"/>
    <w:rsid w:val="009B374F"/>
    <w:rsid w:val="00A02986"/>
    <w:rsid w:val="00A14D42"/>
    <w:rsid w:val="00A51A3D"/>
    <w:rsid w:val="00AC493E"/>
    <w:rsid w:val="00AC7846"/>
    <w:rsid w:val="00AD2D8F"/>
    <w:rsid w:val="00AE0C41"/>
    <w:rsid w:val="00AF2114"/>
    <w:rsid w:val="00B2183A"/>
    <w:rsid w:val="00B366CB"/>
    <w:rsid w:val="00B6510F"/>
    <w:rsid w:val="00BA0853"/>
    <w:rsid w:val="00BC3898"/>
    <w:rsid w:val="00BE5882"/>
    <w:rsid w:val="00C5200B"/>
    <w:rsid w:val="00C62F88"/>
    <w:rsid w:val="00D06E79"/>
    <w:rsid w:val="00D07EC6"/>
    <w:rsid w:val="00D14815"/>
    <w:rsid w:val="00D47F11"/>
    <w:rsid w:val="00D554B4"/>
    <w:rsid w:val="00DF6605"/>
    <w:rsid w:val="00DF7438"/>
    <w:rsid w:val="00E93235"/>
    <w:rsid w:val="00FA366F"/>
    <w:rsid w:val="00FB79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149829588">
      <w:bodyDiv w:val="1"/>
      <w:marLeft w:val="0"/>
      <w:marRight w:val="0"/>
      <w:marTop w:val="0"/>
      <w:marBottom w:val="0"/>
      <w:divBdr>
        <w:top w:val="none" w:sz="0" w:space="0" w:color="auto"/>
        <w:left w:val="none" w:sz="0" w:space="0" w:color="auto"/>
        <w:bottom w:val="none" w:sz="0" w:space="0" w:color="auto"/>
        <w:right w:val="none" w:sz="0" w:space="0" w:color="auto"/>
      </w:divBdr>
    </w:div>
    <w:div w:id="1165632569">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480875766">
      <w:bodyDiv w:val="1"/>
      <w:marLeft w:val="0"/>
      <w:marRight w:val="0"/>
      <w:marTop w:val="0"/>
      <w:marBottom w:val="0"/>
      <w:divBdr>
        <w:top w:val="none" w:sz="0" w:space="0" w:color="auto"/>
        <w:left w:val="none" w:sz="0" w:space="0" w:color="auto"/>
        <w:bottom w:val="none" w:sz="0" w:space="0" w:color="auto"/>
        <w:right w:val="none" w:sz="0" w:space="0" w:color="auto"/>
      </w:divBdr>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58EA-0CF3-4EBB-AD87-35ED22A1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5</cp:revision>
  <cp:lastPrinted>2017-06-20T06:29:00Z</cp:lastPrinted>
  <dcterms:created xsi:type="dcterms:W3CDTF">2017-08-21T11:01:00Z</dcterms:created>
  <dcterms:modified xsi:type="dcterms:W3CDTF">2017-08-22T02:38:00Z</dcterms:modified>
</cp:coreProperties>
</file>