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F88" w:rsidRDefault="00C62F88" w:rsidP="00C62F88">
      <w:pPr>
        <w:rPr>
          <w:lang w:val="id-ID"/>
        </w:rPr>
      </w:pPr>
      <w:r>
        <w:rPr>
          <w:noProof/>
          <w:lang w:val="id-ID" w:eastAsia="id-ID"/>
        </w:rPr>
        <w:drawing>
          <wp:anchor distT="0" distB="0" distL="114300" distR="114300" simplePos="0" relativeHeight="251659264" behindDoc="0" locked="0" layoutInCell="1" allowOverlap="1" wp14:anchorId="7AE8DB84" wp14:editId="523A4FF6">
            <wp:simplePos x="0" y="0"/>
            <wp:positionH relativeFrom="margin">
              <wp:posOffset>2801620</wp:posOffset>
            </wp:positionH>
            <wp:positionV relativeFrom="margin">
              <wp:posOffset>-328930</wp:posOffset>
            </wp:positionV>
            <wp:extent cx="871220" cy="890905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2F88" w:rsidRDefault="00C62F88" w:rsidP="00295177">
      <w:pPr>
        <w:rPr>
          <w:lang w:val="id-ID"/>
        </w:rPr>
      </w:pPr>
    </w:p>
    <w:p w:rsidR="00295177" w:rsidRDefault="00295177" w:rsidP="00295177">
      <w:pPr>
        <w:ind w:right="-137"/>
        <w:jc w:val="center"/>
        <w:rPr>
          <w:rFonts w:ascii="Gill Sans MT" w:hAnsi="Gill Sans MT" w:cs="Gill Sans MT"/>
          <w:b/>
          <w:color w:val="000000" w:themeColor="text1"/>
          <w:sz w:val="20"/>
          <w:lang w:val="id-ID"/>
        </w:rPr>
      </w:pPr>
    </w:p>
    <w:p w:rsidR="00295177" w:rsidRDefault="00295177" w:rsidP="00295177">
      <w:pPr>
        <w:ind w:right="-136"/>
        <w:jc w:val="center"/>
        <w:rPr>
          <w:rFonts w:ascii="Gill Sans MT" w:hAnsi="Gill Sans MT" w:cs="Gill Sans MT"/>
          <w:b/>
          <w:color w:val="000000" w:themeColor="text1"/>
          <w:sz w:val="20"/>
          <w:lang w:val="id-ID"/>
        </w:rPr>
      </w:pPr>
    </w:p>
    <w:p w:rsidR="00295177" w:rsidRDefault="00295177" w:rsidP="00C62F88">
      <w:pPr>
        <w:spacing w:line="276" w:lineRule="auto"/>
        <w:ind w:right="-2"/>
        <w:jc w:val="center"/>
        <w:rPr>
          <w:rFonts w:ascii="Gill Sans MT" w:hAnsi="Gill Sans MT" w:cs="Gill Sans MT"/>
          <w:b/>
          <w:color w:val="000000" w:themeColor="text1"/>
          <w:sz w:val="20"/>
          <w:lang w:val="id-ID"/>
        </w:rPr>
      </w:pPr>
      <w:r>
        <w:rPr>
          <w:rFonts w:ascii="Gill Sans MT" w:hAnsi="Gill Sans MT" w:cs="Gill Sans MT"/>
          <w:b/>
          <w:color w:val="000000" w:themeColor="text1"/>
          <w:sz w:val="20"/>
          <w:lang w:val="id-ID"/>
        </w:rPr>
        <w:t>KEMENTERIAN KOORDINATOR</w:t>
      </w:r>
    </w:p>
    <w:p w:rsidR="00295177" w:rsidRDefault="00295177" w:rsidP="00C62F88">
      <w:pPr>
        <w:spacing w:line="276" w:lineRule="auto"/>
        <w:ind w:right="-2"/>
        <w:jc w:val="center"/>
        <w:rPr>
          <w:rFonts w:ascii="Gill Sans MT" w:hAnsi="Gill Sans MT" w:cs="Gill Sans MT"/>
          <w:b/>
          <w:color w:val="000000" w:themeColor="text1"/>
          <w:sz w:val="20"/>
          <w:lang w:val="id-ID"/>
        </w:rPr>
      </w:pPr>
      <w:r>
        <w:rPr>
          <w:rFonts w:ascii="Gill Sans MT" w:hAnsi="Gill Sans MT" w:cs="Gill Sans MT"/>
          <w:b/>
          <w:color w:val="000000" w:themeColor="text1"/>
          <w:sz w:val="20"/>
          <w:lang w:val="id-ID"/>
        </w:rPr>
        <w:t>BIDANG PEMBANGUNAN MANUSIA DAN KEBUDAYAAN</w:t>
      </w:r>
    </w:p>
    <w:p w:rsidR="00295177" w:rsidRDefault="00295177" w:rsidP="00295177">
      <w:pPr>
        <w:spacing w:line="276" w:lineRule="auto"/>
        <w:ind w:right="-2"/>
        <w:jc w:val="center"/>
        <w:rPr>
          <w:rFonts w:ascii="Gill Sans MT" w:hAnsi="Gill Sans MT" w:cs="Gill Sans MT"/>
          <w:b/>
          <w:color w:val="000000" w:themeColor="text1"/>
          <w:sz w:val="20"/>
        </w:rPr>
      </w:pPr>
      <w:r>
        <w:rPr>
          <w:rFonts w:ascii="Gill Sans MT" w:hAnsi="Gill Sans MT" w:cs="Gill Sans MT"/>
          <w:b/>
          <w:color w:val="000000" w:themeColor="text1"/>
          <w:sz w:val="20"/>
          <w:lang w:val="id-ID"/>
        </w:rPr>
        <w:t>REPUBLIK INDONESIA</w:t>
      </w:r>
    </w:p>
    <w:p w:rsidR="00C62F88" w:rsidRDefault="00C62F88" w:rsidP="00C62F88">
      <w:pPr>
        <w:spacing w:line="276" w:lineRule="auto"/>
        <w:ind w:right="-137"/>
        <w:jc w:val="center"/>
        <w:rPr>
          <w:rFonts w:ascii="Gill Sans MT" w:hAnsi="Gill Sans MT" w:cs="Gill Sans MT"/>
          <w:b/>
          <w:color w:val="000000" w:themeColor="text1"/>
          <w:sz w:val="20"/>
        </w:rPr>
      </w:pPr>
    </w:p>
    <w:p w:rsidR="00295177" w:rsidRDefault="00295177" w:rsidP="00295177">
      <w:pPr>
        <w:tabs>
          <w:tab w:val="left" w:pos="1985"/>
        </w:tabs>
        <w:autoSpaceDE w:val="0"/>
        <w:autoSpaceDN w:val="0"/>
        <w:adjustRightInd w:val="0"/>
        <w:ind w:right="-137"/>
        <w:rPr>
          <w:rFonts w:ascii="Gill Sans MT" w:hAnsi="Gill Sans MT" w:cs="Gill Sans MT"/>
          <w:b/>
          <w:bCs/>
          <w:sz w:val="20"/>
          <w:lang w:val="id-ID"/>
        </w:rPr>
      </w:pPr>
    </w:p>
    <w:p w:rsidR="00295177" w:rsidRPr="00295177" w:rsidRDefault="00295177" w:rsidP="00295177">
      <w:pPr>
        <w:tabs>
          <w:tab w:val="left" w:pos="1985"/>
        </w:tabs>
        <w:autoSpaceDE w:val="0"/>
        <w:autoSpaceDN w:val="0"/>
        <w:adjustRightInd w:val="0"/>
        <w:ind w:right="-137"/>
        <w:rPr>
          <w:rFonts w:ascii="Gill Sans MT" w:hAnsi="Gill Sans MT" w:cs="Gill Sans MT"/>
          <w:b/>
          <w:bCs/>
          <w:szCs w:val="22"/>
        </w:rPr>
      </w:pPr>
      <w:proofErr w:type="spellStart"/>
      <w:r w:rsidRPr="00295177">
        <w:rPr>
          <w:rFonts w:ascii="Gill Sans MT" w:hAnsi="Gill Sans MT" w:cs="Gill Sans MT"/>
          <w:b/>
          <w:bCs/>
          <w:szCs w:val="22"/>
        </w:rPr>
        <w:t>Siaran</w:t>
      </w:r>
      <w:proofErr w:type="spellEnd"/>
      <w:r w:rsidRPr="00295177">
        <w:rPr>
          <w:rFonts w:ascii="Gill Sans MT" w:hAnsi="Gill Sans MT" w:cs="Gill Sans MT"/>
          <w:b/>
          <w:bCs/>
          <w:szCs w:val="22"/>
        </w:rPr>
        <w:t xml:space="preserve"> </w:t>
      </w:r>
      <w:proofErr w:type="spellStart"/>
      <w:r w:rsidRPr="00295177">
        <w:rPr>
          <w:rFonts w:ascii="Gill Sans MT" w:hAnsi="Gill Sans MT" w:cs="Gill Sans MT"/>
          <w:b/>
          <w:bCs/>
          <w:szCs w:val="22"/>
        </w:rPr>
        <w:t>Pers</w:t>
      </w:r>
      <w:proofErr w:type="spellEnd"/>
      <w:r w:rsidRPr="00295177">
        <w:rPr>
          <w:rFonts w:ascii="Gill Sans MT" w:hAnsi="Gill Sans MT" w:cs="Gill Sans MT"/>
          <w:b/>
          <w:bCs/>
          <w:szCs w:val="22"/>
        </w:rPr>
        <w:t xml:space="preserve"> </w:t>
      </w:r>
      <w:proofErr w:type="spellStart"/>
      <w:r w:rsidRPr="00295177">
        <w:rPr>
          <w:rFonts w:ascii="Gill Sans MT" w:hAnsi="Gill Sans MT" w:cs="Gill Sans MT"/>
          <w:b/>
          <w:bCs/>
          <w:szCs w:val="22"/>
        </w:rPr>
        <w:t>Nomor</w:t>
      </w:r>
      <w:proofErr w:type="spellEnd"/>
      <w:r w:rsidRPr="00295177">
        <w:rPr>
          <w:rFonts w:ascii="Gill Sans MT" w:hAnsi="Gill Sans MT" w:cs="Gill Sans MT"/>
          <w:b/>
          <w:bCs/>
          <w:szCs w:val="22"/>
        </w:rPr>
        <w:t xml:space="preserve">: </w:t>
      </w:r>
      <w:r w:rsidRPr="00295177">
        <w:rPr>
          <w:rFonts w:ascii="Gill Sans MT" w:hAnsi="Gill Sans MT" w:cs="Gill Sans MT"/>
          <w:b/>
          <w:bCs/>
          <w:szCs w:val="22"/>
          <w:lang w:val="id-ID"/>
        </w:rPr>
        <w:t>91</w:t>
      </w:r>
      <w:r w:rsidRPr="00295177">
        <w:rPr>
          <w:rFonts w:ascii="Gill Sans MT" w:hAnsi="Gill Sans MT" w:cs="Gill Sans MT"/>
          <w:b/>
          <w:bCs/>
          <w:szCs w:val="22"/>
        </w:rPr>
        <w:t>/</w:t>
      </w:r>
      <w:proofErr w:type="spellStart"/>
      <w:r w:rsidRPr="00295177">
        <w:rPr>
          <w:rFonts w:ascii="Gill Sans MT" w:hAnsi="Gill Sans MT" w:cs="Gill Sans MT"/>
          <w:b/>
          <w:bCs/>
          <w:szCs w:val="22"/>
        </w:rPr>
        <w:t>Humas</w:t>
      </w:r>
      <w:proofErr w:type="spellEnd"/>
      <w:r w:rsidRPr="00295177">
        <w:rPr>
          <w:rFonts w:ascii="Gill Sans MT" w:hAnsi="Gill Sans MT" w:cs="Gill Sans MT"/>
          <w:b/>
          <w:bCs/>
          <w:szCs w:val="22"/>
        </w:rPr>
        <w:t xml:space="preserve"> PMK/</w:t>
      </w:r>
      <w:r w:rsidRPr="00295177">
        <w:rPr>
          <w:rFonts w:ascii="Gill Sans MT" w:hAnsi="Gill Sans MT" w:cs="Gill Sans MT"/>
          <w:b/>
          <w:bCs/>
          <w:szCs w:val="22"/>
          <w:lang w:val="id-ID"/>
        </w:rPr>
        <w:t>VI</w:t>
      </w:r>
      <w:r w:rsidRPr="00295177">
        <w:rPr>
          <w:rFonts w:ascii="Gill Sans MT" w:hAnsi="Gill Sans MT" w:cs="Gill Sans MT"/>
          <w:b/>
          <w:bCs/>
          <w:szCs w:val="22"/>
        </w:rPr>
        <w:t>/2017</w:t>
      </w:r>
    </w:p>
    <w:p w:rsidR="00C62F88" w:rsidRDefault="00C62F88" w:rsidP="00C62F88">
      <w:pPr>
        <w:spacing w:line="276" w:lineRule="auto"/>
        <w:ind w:right="-137"/>
        <w:jc w:val="center"/>
        <w:rPr>
          <w:rFonts w:ascii="Gill Sans MT" w:hAnsi="Gill Sans MT" w:cs="Gill Sans MT"/>
          <w:b/>
          <w:color w:val="000000" w:themeColor="text1"/>
          <w:sz w:val="20"/>
        </w:rPr>
      </w:pPr>
    </w:p>
    <w:p w:rsidR="00C62F88" w:rsidRPr="00295177" w:rsidRDefault="00C62F88" w:rsidP="00893CDE">
      <w:pPr>
        <w:spacing w:line="276" w:lineRule="auto"/>
        <w:ind w:right="-137"/>
        <w:jc w:val="center"/>
        <w:rPr>
          <w:rFonts w:ascii="Gill Sans MT" w:hAnsi="Gill Sans MT" w:cs="Gill Sans MT"/>
          <w:b/>
          <w:color w:val="000000" w:themeColor="text1"/>
          <w:szCs w:val="22"/>
          <w:lang w:val="id-ID"/>
        </w:rPr>
      </w:pPr>
      <w:proofErr w:type="spellStart"/>
      <w:r w:rsidRPr="00295177">
        <w:rPr>
          <w:rFonts w:ascii="Gill Sans MT" w:hAnsi="Gill Sans MT" w:cs="Gill Sans MT"/>
          <w:b/>
          <w:color w:val="000000" w:themeColor="text1"/>
          <w:szCs w:val="22"/>
        </w:rPr>
        <w:t>Menko</w:t>
      </w:r>
      <w:proofErr w:type="spellEnd"/>
      <w:r w:rsidRPr="00295177">
        <w:rPr>
          <w:rFonts w:ascii="Gill Sans MT" w:hAnsi="Gill Sans MT" w:cs="Gill Sans MT"/>
          <w:b/>
          <w:color w:val="000000" w:themeColor="text1"/>
          <w:szCs w:val="22"/>
        </w:rPr>
        <w:t xml:space="preserve"> </w:t>
      </w:r>
      <w:proofErr w:type="gramStart"/>
      <w:r w:rsidRPr="00295177">
        <w:rPr>
          <w:rFonts w:ascii="Gill Sans MT" w:hAnsi="Gill Sans MT" w:cs="Gill Sans MT"/>
          <w:b/>
          <w:color w:val="000000" w:themeColor="text1"/>
          <w:szCs w:val="22"/>
        </w:rPr>
        <w:t xml:space="preserve">PMK </w:t>
      </w:r>
      <w:r w:rsidR="00742CA6">
        <w:rPr>
          <w:rFonts w:ascii="Gill Sans MT" w:hAnsi="Gill Sans MT" w:cs="Gill Sans MT"/>
          <w:b/>
          <w:color w:val="000000" w:themeColor="text1"/>
          <w:szCs w:val="22"/>
          <w:lang w:val="id-ID"/>
        </w:rPr>
        <w:t>:</w:t>
      </w:r>
      <w:proofErr w:type="gramEnd"/>
      <w:r w:rsidR="00742CA6">
        <w:rPr>
          <w:rFonts w:ascii="Gill Sans MT" w:hAnsi="Gill Sans MT" w:cs="Gill Sans MT"/>
          <w:b/>
          <w:color w:val="000000" w:themeColor="text1"/>
          <w:szCs w:val="22"/>
          <w:lang w:val="id-ID"/>
        </w:rPr>
        <w:t xml:space="preserve"> Pemerintah akan </w:t>
      </w:r>
      <w:r w:rsidR="002A1B77" w:rsidRPr="00295177">
        <w:rPr>
          <w:rFonts w:ascii="Gill Sans MT" w:hAnsi="Gill Sans MT" w:cs="Gill Sans MT"/>
          <w:b/>
          <w:bCs/>
          <w:color w:val="000000" w:themeColor="text1"/>
          <w:szCs w:val="22"/>
          <w:lang w:val="it-IT"/>
        </w:rPr>
        <w:t>Integrasi</w:t>
      </w:r>
      <w:r w:rsidR="00742CA6">
        <w:rPr>
          <w:rFonts w:ascii="Gill Sans MT" w:hAnsi="Gill Sans MT" w:cs="Gill Sans MT"/>
          <w:b/>
          <w:bCs/>
          <w:color w:val="000000" w:themeColor="text1"/>
          <w:szCs w:val="22"/>
          <w:lang w:val="id-ID"/>
        </w:rPr>
        <w:t xml:space="preserve">kan </w:t>
      </w:r>
      <w:r w:rsidR="002A1B77" w:rsidRPr="00295177">
        <w:rPr>
          <w:rFonts w:ascii="Gill Sans MT" w:hAnsi="Gill Sans MT" w:cs="Gill Sans MT"/>
          <w:b/>
          <w:bCs/>
          <w:color w:val="000000" w:themeColor="text1"/>
          <w:szCs w:val="22"/>
          <w:lang w:val="it-IT"/>
        </w:rPr>
        <w:t>Subsidi Energi Menjadi Bansos</w:t>
      </w:r>
    </w:p>
    <w:p w:rsidR="00C62F88" w:rsidRPr="00295177" w:rsidRDefault="00C62F88" w:rsidP="00893CDE">
      <w:pPr>
        <w:spacing w:line="276" w:lineRule="auto"/>
        <w:rPr>
          <w:rFonts w:ascii="Gill Sans MT" w:hAnsi="Gill Sans MT" w:cs="Gill Sans MT"/>
          <w:color w:val="000000" w:themeColor="text1"/>
          <w:szCs w:val="22"/>
          <w:lang w:val="en-GB"/>
        </w:rPr>
      </w:pPr>
    </w:p>
    <w:p w:rsidR="00AC7846" w:rsidRDefault="00C62F88" w:rsidP="00742CA6">
      <w:pPr>
        <w:spacing w:after="80" w:line="276" w:lineRule="auto"/>
        <w:rPr>
          <w:rFonts w:ascii="Gill Sans MT" w:hAnsi="Gill Sans MT" w:cs="Gill Sans MT"/>
          <w:color w:val="000000" w:themeColor="text1"/>
          <w:szCs w:val="22"/>
          <w:lang w:val="id-ID"/>
        </w:rPr>
      </w:pPr>
      <w:r w:rsidRPr="00295177">
        <w:rPr>
          <w:rFonts w:ascii="Gill Sans MT" w:hAnsi="Gill Sans MT" w:cs="Gill Sans MT"/>
          <w:color w:val="000000" w:themeColor="text1"/>
          <w:szCs w:val="22"/>
          <w:lang w:val="en-GB"/>
        </w:rPr>
        <w:t xml:space="preserve">Jakarta (20/06) – </w:t>
      </w:r>
      <w:r w:rsidR="00295177">
        <w:rPr>
          <w:rFonts w:ascii="Gill Sans MT" w:hAnsi="Gill Sans MT" w:cs="Gill Sans MT"/>
          <w:color w:val="000000" w:themeColor="text1"/>
          <w:szCs w:val="22"/>
          <w:lang w:val="id-ID"/>
        </w:rPr>
        <w:t xml:space="preserve">Menindaklanjuti arahan Presiden Joko Widodo pada Rapat Terbatas (Ratas) 13 Januari 2017 untuk mengintegrasikan subsidi energi dalam bantuan sosial, hari ini </w:t>
      </w:r>
      <w:proofErr w:type="spellStart"/>
      <w:r w:rsidR="00893CDE" w:rsidRPr="00295177">
        <w:rPr>
          <w:rFonts w:ascii="Gill Sans MT" w:hAnsi="Gill Sans MT" w:cs="Gill Sans MT"/>
          <w:color w:val="000000" w:themeColor="text1"/>
          <w:szCs w:val="22"/>
          <w:lang w:val="en-GB"/>
        </w:rPr>
        <w:t>Menteri</w:t>
      </w:r>
      <w:proofErr w:type="spellEnd"/>
      <w:r w:rsidR="00893CDE" w:rsidRPr="00295177">
        <w:rPr>
          <w:rFonts w:ascii="Gill Sans MT" w:hAnsi="Gill Sans MT" w:cs="Gill Sans MT"/>
          <w:color w:val="000000" w:themeColor="text1"/>
          <w:szCs w:val="22"/>
          <w:lang w:val="en-GB"/>
        </w:rPr>
        <w:t xml:space="preserve"> </w:t>
      </w:r>
      <w:proofErr w:type="spellStart"/>
      <w:r w:rsidR="00893CDE" w:rsidRPr="00295177">
        <w:rPr>
          <w:rFonts w:ascii="Gill Sans MT" w:hAnsi="Gill Sans MT" w:cs="Gill Sans MT"/>
          <w:color w:val="000000" w:themeColor="text1"/>
          <w:szCs w:val="22"/>
          <w:lang w:val="en-GB"/>
        </w:rPr>
        <w:t>Koordinator</w:t>
      </w:r>
      <w:proofErr w:type="spellEnd"/>
      <w:r w:rsidR="00893CDE" w:rsidRPr="00295177">
        <w:rPr>
          <w:rFonts w:ascii="Gill Sans MT" w:hAnsi="Gill Sans MT" w:cs="Gill Sans MT"/>
          <w:color w:val="000000" w:themeColor="text1"/>
          <w:szCs w:val="22"/>
          <w:lang w:val="en-GB"/>
        </w:rPr>
        <w:t xml:space="preserve"> </w:t>
      </w:r>
      <w:proofErr w:type="spellStart"/>
      <w:r w:rsidR="00893CDE" w:rsidRPr="00295177">
        <w:rPr>
          <w:rFonts w:ascii="Gill Sans MT" w:hAnsi="Gill Sans MT" w:cs="Gill Sans MT"/>
          <w:color w:val="000000" w:themeColor="text1"/>
          <w:szCs w:val="22"/>
          <w:lang w:val="en-GB"/>
        </w:rPr>
        <w:t>Bidang</w:t>
      </w:r>
      <w:proofErr w:type="spellEnd"/>
      <w:r w:rsidR="00893CDE" w:rsidRPr="00295177">
        <w:rPr>
          <w:rFonts w:ascii="Gill Sans MT" w:hAnsi="Gill Sans MT" w:cs="Gill Sans MT"/>
          <w:color w:val="000000" w:themeColor="text1"/>
          <w:szCs w:val="22"/>
          <w:lang w:val="en-GB"/>
        </w:rPr>
        <w:t xml:space="preserve"> Pembangunan </w:t>
      </w:r>
      <w:proofErr w:type="spellStart"/>
      <w:r w:rsidR="00893CDE" w:rsidRPr="00295177">
        <w:rPr>
          <w:rFonts w:ascii="Gill Sans MT" w:hAnsi="Gill Sans MT" w:cs="Gill Sans MT"/>
          <w:color w:val="000000" w:themeColor="text1"/>
          <w:szCs w:val="22"/>
          <w:lang w:val="en-GB"/>
        </w:rPr>
        <w:t>Manusia</w:t>
      </w:r>
      <w:proofErr w:type="spellEnd"/>
      <w:r w:rsidR="00893CDE" w:rsidRPr="00295177">
        <w:rPr>
          <w:rFonts w:ascii="Gill Sans MT" w:hAnsi="Gill Sans MT" w:cs="Gill Sans MT"/>
          <w:color w:val="000000" w:themeColor="text1"/>
          <w:szCs w:val="22"/>
          <w:lang w:val="en-GB"/>
        </w:rPr>
        <w:t xml:space="preserve"> </w:t>
      </w:r>
      <w:proofErr w:type="spellStart"/>
      <w:r w:rsidR="00893CDE" w:rsidRPr="00295177">
        <w:rPr>
          <w:rFonts w:ascii="Gill Sans MT" w:hAnsi="Gill Sans MT" w:cs="Gill Sans MT"/>
          <w:color w:val="000000" w:themeColor="text1"/>
          <w:szCs w:val="22"/>
          <w:lang w:val="en-GB"/>
        </w:rPr>
        <w:t>dan</w:t>
      </w:r>
      <w:proofErr w:type="spellEnd"/>
      <w:r w:rsidR="00893CDE" w:rsidRPr="00295177">
        <w:rPr>
          <w:rFonts w:ascii="Gill Sans MT" w:hAnsi="Gill Sans MT" w:cs="Gill Sans MT"/>
          <w:color w:val="000000" w:themeColor="text1"/>
          <w:szCs w:val="22"/>
          <w:lang w:val="en-GB"/>
        </w:rPr>
        <w:t xml:space="preserve"> </w:t>
      </w:r>
      <w:proofErr w:type="spellStart"/>
      <w:r w:rsidR="00893CDE" w:rsidRPr="00295177">
        <w:rPr>
          <w:rFonts w:ascii="Gill Sans MT" w:hAnsi="Gill Sans MT" w:cs="Gill Sans MT"/>
          <w:color w:val="000000" w:themeColor="text1"/>
          <w:szCs w:val="22"/>
          <w:lang w:val="en-GB"/>
        </w:rPr>
        <w:t>Kebudayaan</w:t>
      </w:r>
      <w:proofErr w:type="spellEnd"/>
      <w:r w:rsidR="00893CDE" w:rsidRPr="00295177">
        <w:rPr>
          <w:rFonts w:ascii="Gill Sans MT" w:hAnsi="Gill Sans MT" w:cs="Gill Sans MT"/>
          <w:color w:val="000000" w:themeColor="text1"/>
          <w:szCs w:val="22"/>
          <w:lang w:val="en-GB"/>
        </w:rPr>
        <w:t xml:space="preserve"> (</w:t>
      </w:r>
      <w:proofErr w:type="spellStart"/>
      <w:r w:rsidR="00893CDE" w:rsidRPr="00295177">
        <w:rPr>
          <w:rFonts w:ascii="Gill Sans MT" w:hAnsi="Gill Sans MT" w:cs="Gill Sans MT"/>
          <w:color w:val="000000" w:themeColor="text1"/>
          <w:szCs w:val="22"/>
          <w:lang w:val="en-GB"/>
        </w:rPr>
        <w:t>Menko</w:t>
      </w:r>
      <w:proofErr w:type="spellEnd"/>
      <w:r w:rsidR="00893CDE" w:rsidRPr="00295177">
        <w:rPr>
          <w:rFonts w:ascii="Gill Sans MT" w:hAnsi="Gill Sans MT" w:cs="Gill Sans MT"/>
          <w:color w:val="000000" w:themeColor="text1"/>
          <w:szCs w:val="22"/>
          <w:lang w:val="en-GB"/>
        </w:rPr>
        <w:t xml:space="preserve"> PMK) </w:t>
      </w:r>
      <w:proofErr w:type="spellStart"/>
      <w:r w:rsidR="00893CDE" w:rsidRPr="00295177">
        <w:rPr>
          <w:rFonts w:ascii="Gill Sans MT" w:hAnsi="Gill Sans MT" w:cs="Gill Sans MT"/>
          <w:color w:val="000000" w:themeColor="text1"/>
          <w:szCs w:val="22"/>
          <w:lang w:val="en-GB"/>
        </w:rPr>
        <w:t>Puan</w:t>
      </w:r>
      <w:proofErr w:type="spellEnd"/>
      <w:r w:rsidR="00893CDE" w:rsidRPr="00295177">
        <w:rPr>
          <w:rFonts w:ascii="Gill Sans MT" w:hAnsi="Gill Sans MT" w:cs="Gill Sans MT"/>
          <w:color w:val="000000" w:themeColor="text1"/>
          <w:szCs w:val="22"/>
          <w:lang w:val="en-GB"/>
        </w:rPr>
        <w:t xml:space="preserve"> Maharani, </w:t>
      </w:r>
      <w:r w:rsidR="00295177">
        <w:rPr>
          <w:rFonts w:ascii="Gill Sans MT" w:hAnsi="Gill Sans MT" w:cs="Gill Sans MT"/>
          <w:color w:val="000000" w:themeColor="text1"/>
          <w:szCs w:val="22"/>
          <w:lang w:val="id-ID"/>
        </w:rPr>
        <w:t xml:space="preserve">menggelar </w:t>
      </w:r>
      <w:proofErr w:type="spellStart"/>
      <w:r w:rsidR="00AE0C41" w:rsidRPr="00295177">
        <w:rPr>
          <w:rFonts w:ascii="Gill Sans MT" w:hAnsi="Gill Sans MT" w:cs="Gill Sans MT"/>
          <w:color w:val="000000" w:themeColor="text1"/>
          <w:szCs w:val="22"/>
          <w:lang w:val="en-AU"/>
        </w:rPr>
        <w:t>Rapat</w:t>
      </w:r>
      <w:proofErr w:type="spellEnd"/>
      <w:r w:rsidR="00893CDE" w:rsidRPr="00295177">
        <w:rPr>
          <w:rFonts w:ascii="Gill Sans MT" w:hAnsi="Gill Sans MT" w:cs="Gill Sans MT"/>
          <w:color w:val="000000" w:themeColor="text1"/>
          <w:szCs w:val="22"/>
          <w:lang w:val="en-AU"/>
        </w:rPr>
        <w:t xml:space="preserve"> </w:t>
      </w:r>
      <w:proofErr w:type="spellStart"/>
      <w:r w:rsidR="00893CDE" w:rsidRPr="00295177">
        <w:rPr>
          <w:rFonts w:ascii="Gill Sans MT" w:hAnsi="Gill Sans MT" w:cs="Gill Sans MT"/>
          <w:color w:val="000000" w:themeColor="text1"/>
          <w:szCs w:val="22"/>
          <w:lang w:val="en-AU"/>
        </w:rPr>
        <w:t>Koordinasi</w:t>
      </w:r>
      <w:proofErr w:type="spellEnd"/>
      <w:r w:rsidR="00893CDE" w:rsidRPr="00295177">
        <w:rPr>
          <w:rFonts w:ascii="Gill Sans MT" w:hAnsi="Gill Sans MT" w:cs="Gill Sans MT"/>
          <w:color w:val="000000" w:themeColor="text1"/>
          <w:szCs w:val="22"/>
          <w:lang w:val="en-AU"/>
        </w:rPr>
        <w:t xml:space="preserve"> Tingkat </w:t>
      </w:r>
      <w:proofErr w:type="spellStart"/>
      <w:r w:rsidR="00893CDE" w:rsidRPr="00295177">
        <w:rPr>
          <w:rFonts w:ascii="Gill Sans MT" w:hAnsi="Gill Sans MT" w:cs="Gill Sans MT"/>
          <w:color w:val="000000" w:themeColor="text1"/>
          <w:szCs w:val="22"/>
          <w:lang w:val="en-AU"/>
        </w:rPr>
        <w:t>Menteri</w:t>
      </w:r>
      <w:proofErr w:type="spellEnd"/>
      <w:r w:rsidR="00893CDE" w:rsidRPr="00295177">
        <w:rPr>
          <w:rFonts w:ascii="Gill Sans MT" w:hAnsi="Gill Sans MT" w:cs="Gill Sans MT"/>
          <w:color w:val="000000" w:themeColor="text1"/>
          <w:szCs w:val="22"/>
          <w:lang w:val="en-AU"/>
        </w:rPr>
        <w:t xml:space="preserve"> </w:t>
      </w:r>
      <w:r w:rsidR="00295177">
        <w:rPr>
          <w:rFonts w:ascii="Gill Sans MT" w:hAnsi="Gill Sans MT" w:cs="Gill Sans MT"/>
          <w:color w:val="000000" w:themeColor="text1"/>
          <w:szCs w:val="22"/>
          <w:lang w:val="id-ID"/>
        </w:rPr>
        <w:t xml:space="preserve">(RTM) </w:t>
      </w:r>
      <w:proofErr w:type="spellStart"/>
      <w:r w:rsidR="00893CDE" w:rsidRPr="00295177">
        <w:rPr>
          <w:rFonts w:ascii="Gill Sans MT" w:hAnsi="Gill Sans MT" w:cs="Gill Sans MT"/>
          <w:color w:val="000000" w:themeColor="text1"/>
          <w:szCs w:val="22"/>
          <w:lang w:val="en-AU"/>
        </w:rPr>
        <w:t>terkait</w:t>
      </w:r>
      <w:proofErr w:type="spellEnd"/>
      <w:r w:rsidR="00893CDE" w:rsidRPr="00295177">
        <w:rPr>
          <w:rFonts w:ascii="Gill Sans MT" w:hAnsi="Gill Sans MT" w:cs="Gill Sans MT"/>
          <w:color w:val="000000" w:themeColor="text1"/>
          <w:szCs w:val="22"/>
          <w:lang w:val="en-AU"/>
        </w:rPr>
        <w:t xml:space="preserve"> </w:t>
      </w:r>
      <w:r w:rsidR="00893CDE" w:rsidRPr="00295177">
        <w:rPr>
          <w:rFonts w:ascii="Gill Sans MT" w:hAnsi="Gill Sans MT" w:cs="Gill Sans MT"/>
          <w:bCs/>
          <w:color w:val="000000" w:themeColor="text1"/>
          <w:szCs w:val="22"/>
          <w:lang w:val="it-IT"/>
        </w:rPr>
        <w:t xml:space="preserve">Integrasi Subsidi Energi </w:t>
      </w:r>
      <w:r w:rsidR="00295177">
        <w:rPr>
          <w:rFonts w:ascii="Gill Sans MT" w:hAnsi="Gill Sans MT" w:cs="Gill Sans MT"/>
          <w:bCs/>
          <w:color w:val="000000" w:themeColor="text1"/>
          <w:szCs w:val="22"/>
          <w:lang w:val="id-ID"/>
        </w:rPr>
        <w:t xml:space="preserve">dimaksud. Sebelumnya, pembahasan dan </w:t>
      </w:r>
      <w:proofErr w:type="spellStart"/>
      <w:r w:rsidR="00893CDE" w:rsidRPr="00295177">
        <w:rPr>
          <w:rFonts w:ascii="Gill Sans MT" w:hAnsi="Gill Sans MT" w:cs="Gill Sans MT"/>
          <w:color w:val="000000" w:themeColor="text1"/>
          <w:szCs w:val="22"/>
        </w:rPr>
        <w:t>k</w:t>
      </w:r>
      <w:r w:rsidR="00AE0C41" w:rsidRPr="00295177">
        <w:rPr>
          <w:rFonts w:ascii="Gill Sans MT" w:hAnsi="Gill Sans MT" w:cs="Gill Sans MT"/>
          <w:color w:val="000000" w:themeColor="text1"/>
          <w:szCs w:val="22"/>
        </w:rPr>
        <w:t>ajian</w:t>
      </w:r>
      <w:proofErr w:type="spellEnd"/>
      <w:r w:rsidR="00AE0C41" w:rsidRPr="00295177">
        <w:rPr>
          <w:rFonts w:ascii="Gill Sans MT" w:hAnsi="Gill Sans MT" w:cs="Gill Sans MT"/>
          <w:color w:val="000000" w:themeColor="text1"/>
          <w:szCs w:val="22"/>
        </w:rPr>
        <w:t xml:space="preserve"> </w:t>
      </w:r>
      <w:r w:rsidR="00295177">
        <w:rPr>
          <w:rFonts w:ascii="Gill Sans MT" w:hAnsi="Gill Sans MT" w:cs="Gill Sans MT"/>
          <w:color w:val="000000" w:themeColor="text1"/>
          <w:szCs w:val="22"/>
          <w:lang w:val="id-ID"/>
        </w:rPr>
        <w:t xml:space="preserve">tentang integrasi subsidi energi </w:t>
      </w:r>
      <w:proofErr w:type="spellStart"/>
      <w:r w:rsidR="00AE0C41" w:rsidRPr="00295177">
        <w:rPr>
          <w:rFonts w:ascii="Gill Sans MT" w:hAnsi="Gill Sans MT" w:cs="Gill Sans MT"/>
          <w:color w:val="000000" w:themeColor="text1"/>
          <w:szCs w:val="22"/>
        </w:rPr>
        <w:t>telah</w:t>
      </w:r>
      <w:proofErr w:type="spellEnd"/>
      <w:r w:rsidR="00295177">
        <w:rPr>
          <w:rFonts w:ascii="Gill Sans MT" w:hAnsi="Gill Sans MT" w:cs="Gill Sans MT"/>
          <w:color w:val="000000" w:themeColor="text1"/>
          <w:szCs w:val="22"/>
          <w:lang w:val="id-ID"/>
        </w:rPr>
        <w:t xml:space="preserve"> dilaksanakan melalui serangkaian Rapat Koordinasi Teknis (Rakornis) melibatkan lintas kementerian/lembaga. “Rakor hari ini untuk mendapatkan rekomendasi formula dalam melaksanakan integrasi subsidi energi ke </w:t>
      </w:r>
      <w:r w:rsidR="00AC7846">
        <w:rPr>
          <w:rFonts w:ascii="Gill Sans MT" w:hAnsi="Gill Sans MT" w:cs="Gill Sans MT"/>
          <w:color w:val="000000" w:themeColor="text1"/>
          <w:szCs w:val="22"/>
          <w:lang w:val="id-ID"/>
        </w:rPr>
        <w:t>bansos”, ucap Menko PMK Puan Maharani.</w:t>
      </w:r>
    </w:p>
    <w:p w:rsidR="00AC7846" w:rsidRDefault="00AC7846" w:rsidP="00742CA6">
      <w:pPr>
        <w:spacing w:after="80" w:line="276" w:lineRule="auto"/>
        <w:rPr>
          <w:rFonts w:ascii="Gill Sans MT" w:hAnsi="Gill Sans MT" w:cs="Gill Sans MT"/>
          <w:color w:val="000000" w:themeColor="text1"/>
          <w:szCs w:val="22"/>
          <w:lang w:val="id-ID"/>
        </w:rPr>
      </w:pPr>
      <w:r>
        <w:rPr>
          <w:rFonts w:ascii="Gill Sans MT" w:hAnsi="Gill Sans MT" w:cs="Gill Sans MT"/>
          <w:color w:val="000000" w:themeColor="text1"/>
          <w:szCs w:val="22"/>
          <w:lang w:val="id-ID"/>
        </w:rPr>
        <w:t>Ditambahkannya, bahwa b</w:t>
      </w:r>
      <w:proofErr w:type="spellStart"/>
      <w:r w:rsidR="00742CA6" w:rsidRPr="00AC7846">
        <w:rPr>
          <w:rFonts w:ascii="Gill Sans MT" w:hAnsi="Gill Sans MT" w:cs="Gill Sans MT"/>
          <w:color w:val="000000" w:themeColor="text1"/>
          <w:szCs w:val="22"/>
          <w:lang w:val="en-AU"/>
        </w:rPr>
        <w:t>eberapa</w:t>
      </w:r>
      <w:proofErr w:type="spellEnd"/>
      <w:r w:rsidR="00742CA6" w:rsidRPr="00AC7846">
        <w:rPr>
          <w:rFonts w:ascii="Gill Sans MT" w:hAnsi="Gill Sans MT" w:cs="Gill Sans MT"/>
          <w:color w:val="000000" w:themeColor="text1"/>
          <w:szCs w:val="22"/>
          <w:lang w:val="en-AU"/>
        </w:rPr>
        <w:t xml:space="preserve"> </w:t>
      </w:r>
      <w:proofErr w:type="spellStart"/>
      <w:r w:rsidR="00742CA6" w:rsidRPr="00AC7846">
        <w:rPr>
          <w:rFonts w:ascii="Gill Sans MT" w:hAnsi="Gill Sans MT" w:cs="Gill Sans MT"/>
          <w:color w:val="000000" w:themeColor="text1"/>
          <w:szCs w:val="22"/>
          <w:lang w:val="en-AU"/>
        </w:rPr>
        <w:t>hal</w:t>
      </w:r>
      <w:proofErr w:type="spellEnd"/>
      <w:r w:rsidR="00742CA6" w:rsidRPr="00AC7846">
        <w:rPr>
          <w:rFonts w:ascii="Gill Sans MT" w:hAnsi="Gill Sans MT" w:cs="Gill Sans MT"/>
          <w:color w:val="000000" w:themeColor="text1"/>
          <w:szCs w:val="22"/>
          <w:lang w:val="en-AU"/>
        </w:rPr>
        <w:t xml:space="preserve"> yang </w:t>
      </w:r>
      <w:proofErr w:type="spellStart"/>
      <w:r w:rsidR="00742CA6" w:rsidRPr="00AC7846">
        <w:rPr>
          <w:rFonts w:ascii="Gill Sans MT" w:hAnsi="Gill Sans MT" w:cs="Gill Sans MT"/>
          <w:color w:val="000000" w:themeColor="text1"/>
          <w:szCs w:val="22"/>
          <w:lang w:val="en-AU"/>
        </w:rPr>
        <w:t>perlu</w:t>
      </w:r>
      <w:proofErr w:type="spellEnd"/>
      <w:r w:rsidR="00742CA6" w:rsidRPr="00AC7846">
        <w:rPr>
          <w:rFonts w:ascii="Gill Sans MT" w:hAnsi="Gill Sans MT" w:cs="Gill Sans MT"/>
          <w:color w:val="000000" w:themeColor="text1"/>
          <w:szCs w:val="22"/>
          <w:lang w:val="en-AU"/>
        </w:rPr>
        <w:t xml:space="preserve"> </w:t>
      </w:r>
      <w:proofErr w:type="spellStart"/>
      <w:r w:rsidR="00742CA6" w:rsidRPr="00AC7846">
        <w:rPr>
          <w:rFonts w:ascii="Gill Sans MT" w:hAnsi="Gill Sans MT" w:cs="Gill Sans MT"/>
          <w:color w:val="000000" w:themeColor="text1"/>
          <w:szCs w:val="22"/>
          <w:lang w:val="en-AU"/>
        </w:rPr>
        <w:t>menjadi</w:t>
      </w:r>
      <w:proofErr w:type="spellEnd"/>
      <w:r w:rsidR="00742CA6" w:rsidRPr="00AC7846">
        <w:rPr>
          <w:rFonts w:ascii="Gill Sans MT" w:hAnsi="Gill Sans MT" w:cs="Gill Sans MT"/>
          <w:color w:val="000000" w:themeColor="text1"/>
          <w:szCs w:val="22"/>
          <w:lang w:val="en-AU"/>
        </w:rPr>
        <w:t xml:space="preserve"> </w:t>
      </w:r>
      <w:proofErr w:type="spellStart"/>
      <w:r w:rsidR="00742CA6" w:rsidRPr="00AC7846">
        <w:rPr>
          <w:rFonts w:ascii="Gill Sans MT" w:hAnsi="Gill Sans MT" w:cs="Gill Sans MT"/>
          <w:color w:val="000000" w:themeColor="text1"/>
          <w:szCs w:val="22"/>
          <w:lang w:val="en-AU"/>
        </w:rPr>
        <w:t>perhatian</w:t>
      </w:r>
      <w:proofErr w:type="spellEnd"/>
      <w:r w:rsidR="00742CA6" w:rsidRPr="00AC7846">
        <w:rPr>
          <w:rFonts w:ascii="Gill Sans MT" w:hAnsi="Gill Sans MT" w:cs="Gill Sans MT"/>
          <w:color w:val="000000" w:themeColor="text1"/>
          <w:szCs w:val="22"/>
          <w:lang w:val="en-AU"/>
        </w:rPr>
        <w:t xml:space="preserve"> </w:t>
      </w:r>
      <w:r>
        <w:rPr>
          <w:rFonts w:ascii="Gill Sans MT" w:hAnsi="Gill Sans MT" w:cs="Gill Sans MT"/>
          <w:color w:val="000000" w:themeColor="text1"/>
          <w:szCs w:val="22"/>
          <w:lang w:val="id-ID"/>
        </w:rPr>
        <w:t xml:space="preserve">bersama </w:t>
      </w:r>
      <w:proofErr w:type="spellStart"/>
      <w:r>
        <w:rPr>
          <w:rFonts w:ascii="Gill Sans MT" w:hAnsi="Gill Sans MT" w:cs="Gill Sans MT"/>
          <w:color w:val="000000" w:themeColor="text1"/>
          <w:szCs w:val="22"/>
          <w:lang w:val="en-AU"/>
        </w:rPr>
        <w:t>antara</w:t>
      </w:r>
      <w:proofErr w:type="spellEnd"/>
      <w:r>
        <w:rPr>
          <w:rFonts w:ascii="Gill Sans MT" w:hAnsi="Gill Sans MT" w:cs="Gill Sans MT"/>
          <w:color w:val="000000" w:themeColor="text1"/>
          <w:szCs w:val="22"/>
          <w:lang w:val="en-AU"/>
        </w:rPr>
        <w:t xml:space="preserve"> lain</w:t>
      </w:r>
      <w:r w:rsidR="007909AE">
        <w:rPr>
          <w:rFonts w:ascii="Gill Sans MT" w:hAnsi="Gill Sans MT" w:cs="Gill Sans MT"/>
          <w:color w:val="000000" w:themeColor="text1"/>
          <w:szCs w:val="22"/>
          <w:lang w:val="id-ID"/>
        </w:rPr>
        <w:t xml:space="preserve"> </w:t>
      </w:r>
      <w:r>
        <w:rPr>
          <w:rFonts w:ascii="Gill Sans MT" w:hAnsi="Gill Sans MT" w:cs="Gill Sans MT"/>
          <w:color w:val="000000" w:themeColor="text1"/>
          <w:szCs w:val="22"/>
          <w:lang w:val="id-ID"/>
        </w:rPr>
        <w:t>terkait a</w:t>
      </w:r>
      <w:r>
        <w:rPr>
          <w:rFonts w:ascii="Gill Sans MT" w:hAnsi="Gill Sans MT" w:cs="Gill Sans MT"/>
          <w:color w:val="000000" w:themeColor="text1"/>
          <w:szCs w:val="22"/>
        </w:rPr>
        <w:t xml:space="preserve">pa </w:t>
      </w:r>
      <w:proofErr w:type="spellStart"/>
      <w:r>
        <w:rPr>
          <w:rFonts w:ascii="Gill Sans MT" w:hAnsi="Gill Sans MT" w:cs="Gill Sans MT"/>
          <w:color w:val="000000" w:themeColor="text1"/>
          <w:szCs w:val="22"/>
        </w:rPr>
        <w:t>saja</w:t>
      </w:r>
      <w:proofErr w:type="spellEnd"/>
      <w:r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>
        <w:rPr>
          <w:rFonts w:ascii="Gill Sans MT" w:hAnsi="Gill Sans MT" w:cs="Gill Sans MT"/>
          <w:color w:val="000000" w:themeColor="text1"/>
          <w:szCs w:val="22"/>
        </w:rPr>
        <w:t>subsidi</w:t>
      </w:r>
      <w:proofErr w:type="spellEnd"/>
      <w:r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>
        <w:rPr>
          <w:rFonts w:ascii="Gill Sans MT" w:hAnsi="Gill Sans MT" w:cs="Gill Sans MT"/>
          <w:color w:val="000000" w:themeColor="text1"/>
          <w:szCs w:val="22"/>
        </w:rPr>
        <w:t>energ</w:t>
      </w:r>
      <w:proofErr w:type="spellEnd"/>
      <w:r>
        <w:rPr>
          <w:rFonts w:ascii="Gill Sans MT" w:hAnsi="Gill Sans MT" w:cs="Gill Sans MT"/>
          <w:color w:val="000000" w:themeColor="text1"/>
          <w:szCs w:val="22"/>
          <w:lang w:val="id-ID"/>
        </w:rPr>
        <w:t>i</w:t>
      </w:r>
      <w:r w:rsidR="007909AE">
        <w:rPr>
          <w:rFonts w:ascii="Gill Sans MT" w:hAnsi="Gill Sans MT" w:cs="Gill Sans MT"/>
          <w:color w:val="000000" w:themeColor="text1"/>
          <w:szCs w:val="22"/>
        </w:rPr>
        <w:t xml:space="preserve"> yang </w:t>
      </w:r>
      <w:proofErr w:type="spellStart"/>
      <w:r w:rsidR="007909AE">
        <w:rPr>
          <w:rFonts w:ascii="Gill Sans MT" w:hAnsi="Gill Sans MT" w:cs="Gill Sans MT"/>
          <w:color w:val="000000" w:themeColor="text1"/>
          <w:szCs w:val="22"/>
        </w:rPr>
        <w:t>akan</w:t>
      </w:r>
      <w:proofErr w:type="spellEnd"/>
      <w:r w:rsidR="007909AE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="007909AE">
        <w:rPr>
          <w:rFonts w:ascii="Gill Sans MT" w:hAnsi="Gill Sans MT" w:cs="Gill Sans MT"/>
          <w:color w:val="000000" w:themeColor="text1"/>
          <w:szCs w:val="22"/>
        </w:rPr>
        <w:t>di</w:t>
      </w:r>
      <w:r>
        <w:rPr>
          <w:rFonts w:ascii="Gill Sans MT" w:hAnsi="Gill Sans MT" w:cs="Gill Sans MT"/>
          <w:color w:val="000000" w:themeColor="text1"/>
          <w:szCs w:val="22"/>
        </w:rPr>
        <w:t>integrasikan</w:t>
      </w:r>
      <w:proofErr w:type="spellEnd"/>
      <w:r>
        <w:rPr>
          <w:rFonts w:ascii="Gill Sans MT" w:hAnsi="Gill Sans MT" w:cs="Gill Sans MT"/>
          <w:color w:val="000000" w:themeColor="text1"/>
          <w:szCs w:val="22"/>
          <w:lang w:val="id-ID"/>
        </w:rPr>
        <w:t>, besaran nilai subsidi, sasaran penerima subsidi energi dan sinkronisasi data serta persiapan teknis lainnya.</w:t>
      </w:r>
    </w:p>
    <w:p w:rsidR="00AC7846" w:rsidRDefault="002A1B77" w:rsidP="00742CA6">
      <w:pPr>
        <w:spacing w:after="80" w:line="276" w:lineRule="auto"/>
        <w:rPr>
          <w:rFonts w:ascii="Gill Sans MT" w:hAnsi="Gill Sans MT" w:cs="Gill Sans MT"/>
          <w:color w:val="000000" w:themeColor="text1"/>
          <w:szCs w:val="22"/>
          <w:lang w:val="id-ID"/>
        </w:rPr>
      </w:pPr>
      <w:proofErr w:type="spellStart"/>
      <w:proofErr w:type="gramStart"/>
      <w:r w:rsidRPr="00295177">
        <w:rPr>
          <w:rFonts w:ascii="Gill Sans MT" w:hAnsi="Gill Sans MT" w:cs="Gill Sans MT"/>
          <w:bCs/>
          <w:color w:val="000000" w:themeColor="text1"/>
          <w:szCs w:val="22"/>
          <w:lang w:val="en-AU"/>
        </w:rPr>
        <w:t>Berdasarkan</w:t>
      </w:r>
      <w:proofErr w:type="spellEnd"/>
      <w:r w:rsidRPr="00295177">
        <w:rPr>
          <w:rFonts w:ascii="Gill Sans MT" w:hAnsi="Gill Sans MT" w:cs="Gill Sans MT"/>
          <w:bCs/>
          <w:color w:val="000000" w:themeColor="text1"/>
          <w:szCs w:val="22"/>
          <w:lang w:val="en-AU"/>
        </w:rPr>
        <w:t xml:space="preserve"> UU 11/2009 </w:t>
      </w:r>
      <w:proofErr w:type="spellStart"/>
      <w:r w:rsidRPr="00295177">
        <w:rPr>
          <w:rFonts w:ascii="Gill Sans MT" w:hAnsi="Gill Sans MT" w:cs="Gill Sans MT"/>
          <w:bCs/>
          <w:color w:val="000000" w:themeColor="text1"/>
          <w:szCs w:val="22"/>
          <w:lang w:val="en-AU"/>
        </w:rPr>
        <w:t>tentang</w:t>
      </w:r>
      <w:proofErr w:type="spellEnd"/>
      <w:r w:rsidRPr="00295177">
        <w:rPr>
          <w:rFonts w:ascii="Gill Sans MT" w:hAnsi="Gill Sans MT" w:cs="Gill Sans MT"/>
          <w:bCs/>
          <w:color w:val="000000" w:themeColor="text1"/>
          <w:szCs w:val="22"/>
          <w:lang w:val="en-AU"/>
        </w:rPr>
        <w:t xml:space="preserve"> </w:t>
      </w:r>
      <w:proofErr w:type="spellStart"/>
      <w:r w:rsidR="00893CDE" w:rsidRPr="00295177">
        <w:rPr>
          <w:rFonts w:ascii="Gill Sans MT" w:hAnsi="Gill Sans MT" w:cs="Gill Sans MT"/>
          <w:bCs/>
          <w:color w:val="000000" w:themeColor="text1"/>
          <w:szCs w:val="22"/>
          <w:lang w:val="en-AU"/>
        </w:rPr>
        <w:t>Kesejahteraan</w:t>
      </w:r>
      <w:proofErr w:type="spellEnd"/>
      <w:r w:rsidR="00893CDE" w:rsidRPr="00295177">
        <w:rPr>
          <w:rFonts w:ascii="Gill Sans MT" w:hAnsi="Gill Sans MT" w:cs="Gill Sans MT"/>
          <w:bCs/>
          <w:color w:val="000000" w:themeColor="text1"/>
          <w:szCs w:val="22"/>
          <w:lang w:val="en-AU"/>
        </w:rPr>
        <w:t xml:space="preserve"> </w:t>
      </w:r>
      <w:proofErr w:type="spellStart"/>
      <w:r w:rsidR="00893CDE" w:rsidRPr="00295177">
        <w:rPr>
          <w:rFonts w:ascii="Gill Sans MT" w:hAnsi="Gill Sans MT" w:cs="Gill Sans MT"/>
          <w:bCs/>
          <w:color w:val="000000" w:themeColor="text1"/>
          <w:szCs w:val="22"/>
          <w:lang w:val="en-AU"/>
        </w:rPr>
        <w:t>Sosial</w:t>
      </w:r>
      <w:proofErr w:type="spellEnd"/>
      <w:r w:rsidR="00893CDE" w:rsidRPr="00295177">
        <w:rPr>
          <w:rFonts w:ascii="Gill Sans MT" w:hAnsi="Gill Sans MT" w:cs="Gill Sans MT"/>
          <w:bCs/>
          <w:color w:val="000000" w:themeColor="text1"/>
          <w:szCs w:val="22"/>
          <w:lang w:val="en-AU"/>
        </w:rPr>
        <w:t xml:space="preserve">, </w:t>
      </w:r>
      <w:r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UU 13/2011 </w:t>
      </w:r>
      <w:proofErr w:type="spellStart"/>
      <w:r w:rsidRPr="00295177">
        <w:rPr>
          <w:rFonts w:ascii="Gill Sans MT" w:hAnsi="Gill Sans MT" w:cs="Gill Sans MT"/>
          <w:bCs/>
          <w:color w:val="000000" w:themeColor="text1"/>
          <w:szCs w:val="22"/>
        </w:rPr>
        <w:t>tentang</w:t>
      </w:r>
      <w:proofErr w:type="spellEnd"/>
      <w:r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 F</w:t>
      </w:r>
      <w:proofErr w:type="spellStart"/>
      <w:r w:rsidR="00893CDE" w:rsidRPr="00295177">
        <w:rPr>
          <w:rFonts w:ascii="Gill Sans MT" w:hAnsi="Gill Sans MT" w:cs="Gill Sans MT"/>
          <w:bCs/>
          <w:color w:val="000000" w:themeColor="text1"/>
          <w:szCs w:val="22"/>
          <w:lang w:val="en-AU"/>
        </w:rPr>
        <w:t>akir</w:t>
      </w:r>
      <w:proofErr w:type="spellEnd"/>
      <w:r w:rsidR="00893CDE" w:rsidRPr="00295177">
        <w:rPr>
          <w:rFonts w:ascii="Gill Sans MT" w:hAnsi="Gill Sans MT" w:cs="Gill Sans MT"/>
          <w:bCs/>
          <w:color w:val="000000" w:themeColor="text1"/>
          <w:szCs w:val="22"/>
          <w:lang w:val="en-AU"/>
        </w:rPr>
        <w:t xml:space="preserve"> </w:t>
      </w:r>
      <w:proofErr w:type="spellStart"/>
      <w:r w:rsidR="00893CDE" w:rsidRPr="00295177">
        <w:rPr>
          <w:rFonts w:ascii="Gill Sans MT" w:hAnsi="Gill Sans MT" w:cs="Gill Sans MT"/>
          <w:bCs/>
          <w:color w:val="000000" w:themeColor="text1"/>
          <w:szCs w:val="22"/>
          <w:lang w:val="en-AU"/>
        </w:rPr>
        <w:t>Miskin</w:t>
      </w:r>
      <w:proofErr w:type="spellEnd"/>
      <w:r w:rsidR="00893CDE" w:rsidRPr="00295177">
        <w:rPr>
          <w:rFonts w:ascii="Gill Sans MT" w:hAnsi="Gill Sans MT" w:cs="Gill Sans MT"/>
          <w:bCs/>
          <w:color w:val="000000" w:themeColor="text1"/>
          <w:szCs w:val="22"/>
          <w:lang w:val="en-AU"/>
        </w:rPr>
        <w:t xml:space="preserve">, </w:t>
      </w:r>
      <w:r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UU 30/2007 </w:t>
      </w:r>
      <w:proofErr w:type="spellStart"/>
      <w:r w:rsidRPr="00295177">
        <w:rPr>
          <w:rFonts w:ascii="Gill Sans MT" w:hAnsi="Gill Sans MT" w:cs="Gill Sans MT"/>
          <w:bCs/>
          <w:color w:val="000000" w:themeColor="text1"/>
          <w:szCs w:val="22"/>
        </w:rPr>
        <w:t>tentang</w:t>
      </w:r>
      <w:proofErr w:type="spellEnd"/>
      <w:r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 </w:t>
      </w:r>
      <w:proofErr w:type="spellStart"/>
      <w:r w:rsidR="00893CDE" w:rsidRPr="00295177">
        <w:rPr>
          <w:rFonts w:ascii="Gill Sans MT" w:hAnsi="Gill Sans MT" w:cs="Gill Sans MT"/>
          <w:bCs/>
          <w:color w:val="000000" w:themeColor="text1"/>
          <w:szCs w:val="22"/>
          <w:lang w:val="en-AU"/>
        </w:rPr>
        <w:t>Energi</w:t>
      </w:r>
      <w:proofErr w:type="spellEnd"/>
      <w:r w:rsidR="00893CDE" w:rsidRPr="00295177">
        <w:rPr>
          <w:rFonts w:ascii="Gill Sans MT" w:hAnsi="Gill Sans MT" w:cs="Gill Sans MT"/>
          <w:bCs/>
          <w:color w:val="000000" w:themeColor="text1"/>
          <w:szCs w:val="22"/>
          <w:lang w:val="en-AU"/>
        </w:rPr>
        <w:t xml:space="preserve">, </w:t>
      </w:r>
      <w:proofErr w:type="spellStart"/>
      <w:r w:rsidRPr="00295177">
        <w:rPr>
          <w:rFonts w:ascii="Gill Sans MT" w:hAnsi="Gill Sans MT" w:cs="Gill Sans MT"/>
          <w:bCs/>
          <w:color w:val="000000" w:themeColor="text1"/>
          <w:szCs w:val="22"/>
          <w:lang w:val="en-AU"/>
        </w:rPr>
        <w:t>dan</w:t>
      </w:r>
      <w:proofErr w:type="spellEnd"/>
      <w:r w:rsidRPr="00295177">
        <w:rPr>
          <w:rFonts w:ascii="Gill Sans MT" w:hAnsi="Gill Sans MT" w:cs="Gill Sans MT"/>
          <w:bCs/>
          <w:color w:val="000000" w:themeColor="text1"/>
          <w:szCs w:val="22"/>
          <w:lang w:val="en-AU"/>
        </w:rPr>
        <w:t xml:space="preserve"> </w:t>
      </w:r>
      <w:r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UU 30/2009 </w:t>
      </w:r>
      <w:proofErr w:type="spellStart"/>
      <w:r w:rsidRPr="00295177">
        <w:rPr>
          <w:rFonts w:ascii="Gill Sans MT" w:hAnsi="Gill Sans MT" w:cs="Gill Sans MT"/>
          <w:bCs/>
          <w:color w:val="000000" w:themeColor="text1"/>
          <w:szCs w:val="22"/>
        </w:rPr>
        <w:t>tentang</w:t>
      </w:r>
      <w:proofErr w:type="spellEnd"/>
      <w:r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 </w:t>
      </w:r>
      <w:proofErr w:type="spellStart"/>
      <w:r w:rsidR="00893CDE" w:rsidRPr="00295177">
        <w:rPr>
          <w:rFonts w:ascii="Gill Sans MT" w:hAnsi="Gill Sans MT" w:cs="Gill Sans MT"/>
          <w:bCs/>
          <w:color w:val="000000" w:themeColor="text1"/>
          <w:szCs w:val="22"/>
        </w:rPr>
        <w:t>Ketenagalistrikan</w:t>
      </w:r>
      <w:proofErr w:type="spellEnd"/>
      <w:r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, </w:t>
      </w:r>
      <w:r w:rsidR="00AC7846">
        <w:rPr>
          <w:rFonts w:ascii="Gill Sans MT" w:hAnsi="Gill Sans MT" w:cs="Gill Sans MT"/>
          <w:bCs/>
          <w:color w:val="000000" w:themeColor="text1"/>
          <w:szCs w:val="22"/>
          <w:lang w:val="id-ID"/>
        </w:rPr>
        <w:t xml:space="preserve">disimpulkan bahwa </w:t>
      </w:r>
      <w:proofErr w:type="spellStart"/>
      <w:r w:rsidR="00AE0C41" w:rsidRPr="00295177">
        <w:rPr>
          <w:rFonts w:ascii="Gill Sans MT" w:hAnsi="Gill Sans MT" w:cs="Gill Sans MT"/>
          <w:bCs/>
          <w:color w:val="000000" w:themeColor="text1"/>
          <w:szCs w:val="22"/>
          <w:lang w:val="en-AU"/>
        </w:rPr>
        <w:t>Pemerintah</w:t>
      </w:r>
      <w:proofErr w:type="spellEnd"/>
      <w:r w:rsidR="00AE0C41" w:rsidRPr="00295177">
        <w:rPr>
          <w:rFonts w:ascii="Gill Sans MT" w:hAnsi="Gill Sans MT" w:cs="Gill Sans MT"/>
          <w:bCs/>
          <w:color w:val="000000" w:themeColor="text1"/>
          <w:szCs w:val="22"/>
          <w:lang w:val="en-AU"/>
        </w:rPr>
        <w:t xml:space="preserve"> </w:t>
      </w:r>
      <w:proofErr w:type="spellStart"/>
      <w:r w:rsidR="00AE0C41" w:rsidRPr="00295177">
        <w:rPr>
          <w:rFonts w:ascii="Gill Sans MT" w:hAnsi="Gill Sans MT" w:cs="Gill Sans MT"/>
          <w:bCs/>
          <w:color w:val="000000" w:themeColor="text1"/>
          <w:szCs w:val="22"/>
          <w:lang w:val="en-AU"/>
        </w:rPr>
        <w:t>wajib</w:t>
      </w:r>
      <w:proofErr w:type="spellEnd"/>
      <w:r w:rsidR="00AE0C41" w:rsidRPr="00295177">
        <w:rPr>
          <w:rFonts w:ascii="Gill Sans MT" w:hAnsi="Gill Sans MT" w:cs="Gill Sans MT"/>
          <w:bCs/>
          <w:color w:val="000000" w:themeColor="text1"/>
          <w:szCs w:val="22"/>
          <w:lang w:val="en-AU"/>
        </w:rPr>
        <w:t xml:space="preserve"> </w:t>
      </w:r>
      <w:proofErr w:type="spellStart"/>
      <w:r w:rsidR="00AE0C41" w:rsidRPr="00295177">
        <w:rPr>
          <w:rFonts w:ascii="Gill Sans MT" w:hAnsi="Gill Sans MT" w:cs="Gill Sans MT"/>
          <w:bCs/>
          <w:color w:val="000000" w:themeColor="text1"/>
          <w:szCs w:val="22"/>
          <w:lang w:val="en-AU"/>
        </w:rPr>
        <w:t>menyediakan</w:t>
      </w:r>
      <w:proofErr w:type="spellEnd"/>
      <w:r w:rsidR="00AE0C41" w:rsidRPr="00295177">
        <w:rPr>
          <w:rFonts w:ascii="Gill Sans MT" w:hAnsi="Gill Sans MT" w:cs="Gill Sans MT"/>
          <w:bCs/>
          <w:color w:val="000000" w:themeColor="text1"/>
          <w:szCs w:val="22"/>
          <w:lang w:val="en-AU"/>
        </w:rPr>
        <w:t xml:space="preserve"> </w:t>
      </w:r>
      <w:r w:rsidR="00A14D42" w:rsidRPr="00295177">
        <w:rPr>
          <w:rFonts w:ascii="Gill Sans MT" w:hAnsi="Gill Sans MT" w:cs="Gill Sans MT"/>
          <w:bCs/>
          <w:color w:val="000000" w:themeColor="text1"/>
          <w:szCs w:val="22"/>
          <w:lang w:val="id-ID"/>
        </w:rPr>
        <w:t>s</w:t>
      </w:r>
      <w:proofErr w:type="spellStart"/>
      <w:r w:rsidR="00AE0C41" w:rsidRPr="00295177">
        <w:rPr>
          <w:rFonts w:ascii="Gill Sans MT" w:hAnsi="Gill Sans MT" w:cs="Gill Sans MT"/>
          <w:bCs/>
          <w:color w:val="000000" w:themeColor="text1"/>
          <w:szCs w:val="22"/>
          <w:lang w:val="en-AU"/>
        </w:rPr>
        <w:t>ubsidi</w:t>
      </w:r>
      <w:proofErr w:type="spellEnd"/>
      <w:r w:rsidR="00AE0C41" w:rsidRPr="00295177">
        <w:rPr>
          <w:rFonts w:ascii="Gill Sans MT" w:hAnsi="Gill Sans MT" w:cs="Gill Sans MT"/>
          <w:bCs/>
          <w:color w:val="000000" w:themeColor="text1"/>
          <w:szCs w:val="22"/>
          <w:lang w:val="en-AU"/>
        </w:rPr>
        <w:t xml:space="preserve"> LPG </w:t>
      </w:r>
      <w:proofErr w:type="spellStart"/>
      <w:r w:rsidR="00AE0C41" w:rsidRPr="00295177">
        <w:rPr>
          <w:rFonts w:ascii="Gill Sans MT" w:hAnsi="Gill Sans MT" w:cs="Gill Sans MT"/>
          <w:bCs/>
          <w:color w:val="000000" w:themeColor="text1"/>
          <w:szCs w:val="22"/>
          <w:lang w:val="en-AU"/>
        </w:rPr>
        <w:t>dan</w:t>
      </w:r>
      <w:proofErr w:type="spellEnd"/>
      <w:r w:rsidR="00AE0C41" w:rsidRPr="00295177">
        <w:rPr>
          <w:rFonts w:ascii="Gill Sans MT" w:hAnsi="Gill Sans MT" w:cs="Gill Sans MT"/>
          <w:bCs/>
          <w:color w:val="000000" w:themeColor="text1"/>
          <w:szCs w:val="22"/>
          <w:lang w:val="en-AU"/>
        </w:rPr>
        <w:t xml:space="preserve"> </w:t>
      </w:r>
      <w:proofErr w:type="spellStart"/>
      <w:r w:rsidR="00AE0C41" w:rsidRPr="00295177">
        <w:rPr>
          <w:rFonts w:ascii="Gill Sans MT" w:hAnsi="Gill Sans MT" w:cs="Gill Sans MT"/>
          <w:bCs/>
          <w:color w:val="000000" w:themeColor="text1"/>
          <w:szCs w:val="22"/>
          <w:lang w:val="en-AU"/>
        </w:rPr>
        <w:t>Listrik</w:t>
      </w:r>
      <w:proofErr w:type="spellEnd"/>
      <w:r w:rsidR="00AE0C41" w:rsidRPr="00295177">
        <w:rPr>
          <w:rFonts w:ascii="Gill Sans MT" w:hAnsi="Gill Sans MT" w:cs="Gill Sans MT"/>
          <w:bCs/>
          <w:color w:val="000000" w:themeColor="text1"/>
          <w:szCs w:val="22"/>
          <w:lang w:val="en-AU"/>
        </w:rPr>
        <w:t xml:space="preserve"> </w:t>
      </w:r>
      <w:proofErr w:type="spellStart"/>
      <w:r w:rsidR="00AE0C41" w:rsidRPr="00295177">
        <w:rPr>
          <w:rFonts w:ascii="Gill Sans MT" w:hAnsi="Gill Sans MT" w:cs="Gill Sans MT"/>
          <w:bCs/>
          <w:color w:val="000000" w:themeColor="text1"/>
          <w:szCs w:val="22"/>
          <w:lang w:val="en-AU"/>
        </w:rPr>
        <w:t>untuk</w:t>
      </w:r>
      <w:proofErr w:type="spellEnd"/>
      <w:r w:rsidR="00AE0C41" w:rsidRPr="00295177">
        <w:rPr>
          <w:rFonts w:ascii="Gill Sans MT" w:hAnsi="Gill Sans MT" w:cs="Gill Sans MT"/>
          <w:bCs/>
          <w:color w:val="000000" w:themeColor="text1"/>
          <w:szCs w:val="22"/>
          <w:lang w:val="en-AU"/>
        </w:rPr>
        <w:t xml:space="preserve"> </w:t>
      </w:r>
      <w:proofErr w:type="spellStart"/>
      <w:r w:rsidR="00AE0C41" w:rsidRPr="00295177">
        <w:rPr>
          <w:rFonts w:ascii="Gill Sans MT" w:hAnsi="Gill Sans MT" w:cs="Gill Sans MT"/>
          <w:bCs/>
          <w:color w:val="000000" w:themeColor="text1"/>
          <w:szCs w:val="22"/>
          <w:lang w:val="en-AU"/>
        </w:rPr>
        <w:t>masyarakat</w:t>
      </w:r>
      <w:proofErr w:type="spellEnd"/>
      <w:r w:rsidR="00AE0C41" w:rsidRPr="00295177">
        <w:rPr>
          <w:rFonts w:ascii="Gill Sans MT" w:hAnsi="Gill Sans MT" w:cs="Gill Sans MT"/>
          <w:bCs/>
          <w:color w:val="000000" w:themeColor="text1"/>
          <w:szCs w:val="22"/>
          <w:lang w:val="en-AU"/>
        </w:rPr>
        <w:t xml:space="preserve"> </w:t>
      </w:r>
      <w:proofErr w:type="spellStart"/>
      <w:r w:rsidR="00AE0C41" w:rsidRPr="00295177">
        <w:rPr>
          <w:rFonts w:ascii="Gill Sans MT" w:hAnsi="Gill Sans MT" w:cs="Gill Sans MT"/>
          <w:bCs/>
          <w:color w:val="000000" w:themeColor="text1"/>
          <w:szCs w:val="22"/>
          <w:lang w:val="en-AU"/>
        </w:rPr>
        <w:t>tidak</w:t>
      </w:r>
      <w:proofErr w:type="spellEnd"/>
      <w:r w:rsidR="00AE0C41" w:rsidRPr="00295177">
        <w:rPr>
          <w:rFonts w:ascii="Gill Sans MT" w:hAnsi="Gill Sans MT" w:cs="Gill Sans MT"/>
          <w:bCs/>
          <w:color w:val="000000" w:themeColor="text1"/>
          <w:szCs w:val="22"/>
          <w:lang w:val="en-AU"/>
        </w:rPr>
        <w:t xml:space="preserve"> </w:t>
      </w:r>
      <w:proofErr w:type="spellStart"/>
      <w:r w:rsidR="00AE0C41" w:rsidRPr="00295177">
        <w:rPr>
          <w:rFonts w:ascii="Gill Sans MT" w:hAnsi="Gill Sans MT" w:cs="Gill Sans MT"/>
          <w:bCs/>
          <w:color w:val="000000" w:themeColor="text1"/>
          <w:szCs w:val="22"/>
          <w:lang w:val="en-AU"/>
        </w:rPr>
        <w:t>mampu</w:t>
      </w:r>
      <w:proofErr w:type="spellEnd"/>
      <w:r w:rsidRPr="00295177">
        <w:rPr>
          <w:rFonts w:ascii="Gill Sans MT" w:hAnsi="Gill Sans MT" w:cs="Gill Sans MT"/>
          <w:bCs/>
          <w:color w:val="000000" w:themeColor="text1"/>
          <w:szCs w:val="22"/>
          <w:lang w:val="en-AU"/>
        </w:rPr>
        <w:t>.</w:t>
      </w:r>
      <w:proofErr w:type="gramEnd"/>
      <w:r w:rsidRPr="00295177">
        <w:rPr>
          <w:rFonts w:ascii="Gill Sans MT" w:hAnsi="Gill Sans MT" w:cs="Gill Sans MT"/>
          <w:bCs/>
          <w:color w:val="000000" w:themeColor="text1"/>
          <w:szCs w:val="22"/>
          <w:lang w:val="en-AU"/>
        </w:rPr>
        <w:t xml:space="preserve"> </w:t>
      </w:r>
      <w:proofErr w:type="spellStart"/>
      <w:proofErr w:type="gramStart"/>
      <w:r w:rsidR="00AE0C41" w:rsidRPr="00295177">
        <w:rPr>
          <w:rFonts w:ascii="Gill Sans MT" w:hAnsi="Gill Sans MT" w:cs="Gill Sans MT"/>
          <w:bCs/>
          <w:color w:val="000000" w:themeColor="text1"/>
          <w:szCs w:val="22"/>
        </w:rPr>
        <w:t>Subsidi</w:t>
      </w:r>
      <w:proofErr w:type="spellEnd"/>
      <w:r w:rsidR="00AE0C41"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 LPG </w:t>
      </w:r>
      <w:proofErr w:type="spellStart"/>
      <w:r w:rsidR="00AE0C41" w:rsidRPr="00295177">
        <w:rPr>
          <w:rFonts w:ascii="Gill Sans MT" w:hAnsi="Gill Sans MT" w:cs="Gill Sans MT"/>
          <w:bCs/>
          <w:color w:val="000000" w:themeColor="text1"/>
          <w:szCs w:val="22"/>
        </w:rPr>
        <w:t>dan</w:t>
      </w:r>
      <w:proofErr w:type="spellEnd"/>
      <w:r w:rsidR="00AE0C41"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 </w:t>
      </w:r>
      <w:proofErr w:type="spellStart"/>
      <w:r w:rsidR="00AE0C41" w:rsidRPr="00295177">
        <w:rPr>
          <w:rFonts w:ascii="Gill Sans MT" w:hAnsi="Gill Sans MT" w:cs="Gill Sans MT"/>
          <w:bCs/>
          <w:color w:val="000000" w:themeColor="text1"/>
          <w:szCs w:val="22"/>
        </w:rPr>
        <w:t>Listrik</w:t>
      </w:r>
      <w:proofErr w:type="spellEnd"/>
      <w:r w:rsidR="00AE0C41"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 </w:t>
      </w:r>
      <w:proofErr w:type="spellStart"/>
      <w:r w:rsidR="00AE0C41" w:rsidRPr="00295177">
        <w:rPr>
          <w:rFonts w:ascii="Gill Sans MT" w:hAnsi="Gill Sans MT" w:cs="Gill Sans MT"/>
          <w:bCs/>
          <w:color w:val="000000" w:themeColor="text1"/>
          <w:szCs w:val="22"/>
        </w:rPr>
        <w:t>merupakan</w:t>
      </w:r>
      <w:proofErr w:type="spellEnd"/>
      <w:r w:rsidR="00AE0C41"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 </w:t>
      </w:r>
      <w:proofErr w:type="spellStart"/>
      <w:r w:rsidR="00AE0C41" w:rsidRPr="00295177">
        <w:rPr>
          <w:rFonts w:ascii="Gill Sans MT" w:hAnsi="Gill Sans MT" w:cs="Gill Sans MT"/>
          <w:bCs/>
          <w:color w:val="000000" w:themeColor="text1"/>
          <w:szCs w:val="22"/>
        </w:rPr>
        <w:t>bagian</w:t>
      </w:r>
      <w:proofErr w:type="spellEnd"/>
      <w:r w:rsidR="00AE0C41"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 </w:t>
      </w:r>
      <w:proofErr w:type="spellStart"/>
      <w:r w:rsidR="00AE0C41" w:rsidRPr="00295177">
        <w:rPr>
          <w:rFonts w:ascii="Gill Sans MT" w:hAnsi="Gill Sans MT" w:cs="Gill Sans MT"/>
          <w:bCs/>
          <w:color w:val="000000" w:themeColor="text1"/>
          <w:szCs w:val="22"/>
        </w:rPr>
        <w:t>dari</w:t>
      </w:r>
      <w:proofErr w:type="spellEnd"/>
      <w:r w:rsidR="00AE0C41"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 </w:t>
      </w:r>
      <w:proofErr w:type="spellStart"/>
      <w:r w:rsidR="00AE0C41" w:rsidRPr="00295177">
        <w:rPr>
          <w:rFonts w:ascii="Gill Sans MT" w:hAnsi="Gill Sans MT" w:cs="Gill Sans MT"/>
          <w:bCs/>
          <w:color w:val="000000" w:themeColor="text1"/>
          <w:szCs w:val="22"/>
        </w:rPr>
        <w:t>Penyelenggaraan</w:t>
      </w:r>
      <w:proofErr w:type="spellEnd"/>
      <w:r w:rsidR="00AE0C41"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 </w:t>
      </w:r>
      <w:proofErr w:type="spellStart"/>
      <w:r w:rsidR="00AE0C41" w:rsidRPr="00295177">
        <w:rPr>
          <w:rFonts w:ascii="Gill Sans MT" w:hAnsi="Gill Sans MT" w:cs="Gill Sans MT"/>
          <w:bCs/>
          <w:color w:val="000000" w:themeColor="text1"/>
          <w:szCs w:val="22"/>
        </w:rPr>
        <w:t>Kesejahteraan</w:t>
      </w:r>
      <w:proofErr w:type="spellEnd"/>
      <w:r w:rsidR="00AE0C41"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 </w:t>
      </w:r>
      <w:proofErr w:type="spellStart"/>
      <w:r w:rsidR="00AE0C41" w:rsidRPr="00295177">
        <w:rPr>
          <w:rFonts w:ascii="Gill Sans MT" w:hAnsi="Gill Sans MT" w:cs="Gill Sans MT"/>
          <w:bCs/>
          <w:color w:val="000000" w:themeColor="text1"/>
          <w:szCs w:val="22"/>
        </w:rPr>
        <w:t>Sosial</w:t>
      </w:r>
      <w:proofErr w:type="spellEnd"/>
      <w:r w:rsidR="00AE0C41"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, </w:t>
      </w:r>
      <w:proofErr w:type="spellStart"/>
      <w:r w:rsidR="00AE0C41" w:rsidRPr="00295177">
        <w:rPr>
          <w:rFonts w:ascii="Gill Sans MT" w:hAnsi="Gill Sans MT" w:cs="Gill Sans MT"/>
          <w:bCs/>
          <w:color w:val="000000" w:themeColor="text1"/>
          <w:szCs w:val="22"/>
        </w:rPr>
        <w:t>yaitu</w:t>
      </w:r>
      <w:proofErr w:type="spellEnd"/>
      <w:r w:rsidR="00AE0C41"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 </w:t>
      </w:r>
      <w:proofErr w:type="spellStart"/>
      <w:r w:rsidR="00AE0C41" w:rsidRPr="00295177">
        <w:rPr>
          <w:rFonts w:ascii="Gill Sans MT" w:hAnsi="Gill Sans MT" w:cs="Gill Sans MT"/>
          <w:bCs/>
          <w:color w:val="000000" w:themeColor="text1"/>
          <w:szCs w:val="22"/>
        </w:rPr>
        <w:t>Perlindungan</w:t>
      </w:r>
      <w:proofErr w:type="spellEnd"/>
      <w:r w:rsidR="00AE0C41"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 </w:t>
      </w:r>
      <w:proofErr w:type="spellStart"/>
      <w:r w:rsidR="00AE0C41" w:rsidRPr="00295177">
        <w:rPr>
          <w:rFonts w:ascii="Gill Sans MT" w:hAnsi="Gill Sans MT" w:cs="Gill Sans MT"/>
          <w:bCs/>
          <w:color w:val="000000" w:themeColor="text1"/>
          <w:szCs w:val="22"/>
        </w:rPr>
        <w:t>Sosial</w:t>
      </w:r>
      <w:proofErr w:type="spellEnd"/>
      <w:r w:rsidR="00AE0C41"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 (</w:t>
      </w:r>
      <w:proofErr w:type="spellStart"/>
      <w:r w:rsidR="00AE0C41" w:rsidRPr="00295177">
        <w:rPr>
          <w:rFonts w:ascii="Gill Sans MT" w:hAnsi="Gill Sans MT" w:cs="Gill Sans MT"/>
          <w:bCs/>
          <w:color w:val="000000" w:themeColor="text1"/>
          <w:szCs w:val="22"/>
        </w:rPr>
        <w:t>Bansos</w:t>
      </w:r>
      <w:proofErr w:type="spellEnd"/>
      <w:r w:rsidR="00AE0C41" w:rsidRPr="00295177">
        <w:rPr>
          <w:rFonts w:ascii="Gill Sans MT" w:hAnsi="Gill Sans MT" w:cs="Gill Sans MT"/>
          <w:bCs/>
          <w:color w:val="000000" w:themeColor="text1"/>
          <w:szCs w:val="22"/>
        </w:rPr>
        <w:t>)</w:t>
      </w:r>
      <w:r w:rsidRPr="00295177">
        <w:rPr>
          <w:rFonts w:ascii="Gill Sans MT" w:hAnsi="Gill Sans MT" w:cs="Gill Sans MT"/>
          <w:bCs/>
          <w:color w:val="000000" w:themeColor="text1"/>
          <w:szCs w:val="22"/>
        </w:rPr>
        <w:t>.</w:t>
      </w:r>
      <w:proofErr w:type="gramEnd"/>
    </w:p>
    <w:p w:rsidR="00AC7846" w:rsidRDefault="00AE0C41" w:rsidP="00742CA6">
      <w:pPr>
        <w:spacing w:after="80" w:line="276" w:lineRule="auto"/>
        <w:rPr>
          <w:rFonts w:ascii="Gill Sans MT" w:hAnsi="Gill Sans MT" w:cs="Gill Sans MT"/>
          <w:bCs/>
          <w:color w:val="000000" w:themeColor="text1"/>
          <w:szCs w:val="22"/>
          <w:lang w:val="id-ID"/>
        </w:rPr>
      </w:pPr>
      <w:proofErr w:type="spellStart"/>
      <w:r w:rsidRPr="00295177">
        <w:rPr>
          <w:rFonts w:ascii="Gill Sans MT" w:hAnsi="Gill Sans MT" w:cs="Gill Sans MT"/>
          <w:bCs/>
          <w:color w:val="000000" w:themeColor="text1"/>
          <w:szCs w:val="22"/>
        </w:rPr>
        <w:t>Subsidi</w:t>
      </w:r>
      <w:proofErr w:type="spellEnd"/>
      <w:r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 LPG </w:t>
      </w:r>
      <w:proofErr w:type="spellStart"/>
      <w:r w:rsidRPr="00295177">
        <w:rPr>
          <w:rFonts w:ascii="Gill Sans MT" w:hAnsi="Gill Sans MT" w:cs="Gill Sans MT"/>
          <w:bCs/>
          <w:color w:val="000000" w:themeColor="text1"/>
          <w:szCs w:val="22"/>
        </w:rPr>
        <w:t>dan</w:t>
      </w:r>
      <w:proofErr w:type="spellEnd"/>
      <w:r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 </w:t>
      </w:r>
      <w:proofErr w:type="spellStart"/>
      <w:r w:rsidRPr="00295177">
        <w:rPr>
          <w:rFonts w:ascii="Gill Sans MT" w:hAnsi="Gill Sans MT" w:cs="Gill Sans MT"/>
          <w:bCs/>
          <w:color w:val="000000" w:themeColor="text1"/>
          <w:szCs w:val="22"/>
        </w:rPr>
        <w:t>Listrik</w:t>
      </w:r>
      <w:proofErr w:type="spellEnd"/>
      <w:r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 </w:t>
      </w:r>
      <w:proofErr w:type="spellStart"/>
      <w:r w:rsidRPr="00295177">
        <w:rPr>
          <w:rFonts w:ascii="Gill Sans MT" w:hAnsi="Gill Sans MT" w:cs="Gill Sans MT"/>
          <w:bCs/>
          <w:color w:val="000000" w:themeColor="text1"/>
          <w:szCs w:val="22"/>
        </w:rPr>
        <w:t>diarahkan</w:t>
      </w:r>
      <w:proofErr w:type="spellEnd"/>
      <w:r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 </w:t>
      </w:r>
      <w:proofErr w:type="spellStart"/>
      <w:r w:rsidRPr="00295177">
        <w:rPr>
          <w:rFonts w:ascii="Gill Sans MT" w:hAnsi="Gill Sans MT" w:cs="Gill Sans MT"/>
          <w:bCs/>
          <w:color w:val="000000" w:themeColor="text1"/>
          <w:szCs w:val="22"/>
        </w:rPr>
        <w:t>untuk</w:t>
      </w:r>
      <w:proofErr w:type="spellEnd"/>
      <w:r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 </w:t>
      </w:r>
      <w:proofErr w:type="spellStart"/>
      <w:r w:rsidRPr="00295177">
        <w:rPr>
          <w:rFonts w:ascii="Gill Sans MT" w:hAnsi="Gill Sans MT" w:cs="Gill Sans MT"/>
          <w:bCs/>
          <w:color w:val="000000" w:themeColor="text1"/>
          <w:szCs w:val="22"/>
        </w:rPr>
        <w:t>sasaran</w:t>
      </w:r>
      <w:proofErr w:type="spellEnd"/>
      <w:r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 </w:t>
      </w:r>
      <w:proofErr w:type="spellStart"/>
      <w:r w:rsidRPr="00295177">
        <w:rPr>
          <w:rFonts w:ascii="Gill Sans MT" w:hAnsi="Gill Sans MT" w:cs="Gill Sans MT"/>
          <w:bCs/>
          <w:color w:val="000000" w:themeColor="text1"/>
          <w:szCs w:val="22"/>
        </w:rPr>
        <w:t>kelompok</w:t>
      </w:r>
      <w:proofErr w:type="spellEnd"/>
      <w:r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 40% </w:t>
      </w:r>
      <w:proofErr w:type="spellStart"/>
      <w:r w:rsidRPr="00295177">
        <w:rPr>
          <w:rFonts w:ascii="Gill Sans MT" w:hAnsi="Gill Sans MT" w:cs="Gill Sans MT"/>
          <w:bCs/>
          <w:color w:val="000000" w:themeColor="text1"/>
          <w:szCs w:val="22"/>
        </w:rPr>
        <w:t>masyarakat</w:t>
      </w:r>
      <w:proofErr w:type="spellEnd"/>
      <w:r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 </w:t>
      </w:r>
      <w:proofErr w:type="spellStart"/>
      <w:r w:rsidRPr="00295177">
        <w:rPr>
          <w:rFonts w:ascii="Gill Sans MT" w:hAnsi="Gill Sans MT" w:cs="Gill Sans MT"/>
          <w:bCs/>
          <w:color w:val="000000" w:themeColor="text1"/>
          <w:szCs w:val="22"/>
        </w:rPr>
        <w:t>terbawah</w:t>
      </w:r>
      <w:proofErr w:type="spellEnd"/>
      <w:r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, </w:t>
      </w:r>
      <w:proofErr w:type="spellStart"/>
      <w:r w:rsidRPr="00295177">
        <w:rPr>
          <w:rFonts w:ascii="Gill Sans MT" w:hAnsi="Gill Sans MT" w:cs="Gill Sans MT"/>
          <w:bCs/>
          <w:color w:val="000000" w:themeColor="text1"/>
          <w:szCs w:val="22"/>
        </w:rPr>
        <w:t>sedangkan</w:t>
      </w:r>
      <w:proofErr w:type="spellEnd"/>
      <w:r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 </w:t>
      </w:r>
      <w:proofErr w:type="spellStart"/>
      <w:r w:rsidR="00A14D42" w:rsidRPr="00295177">
        <w:rPr>
          <w:rFonts w:ascii="Gill Sans MT" w:hAnsi="Gill Sans MT" w:cs="Gill Sans MT"/>
          <w:bCs/>
          <w:color w:val="000000" w:themeColor="text1"/>
          <w:szCs w:val="22"/>
        </w:rPr>
        <w:t>Rastra</w:t>
      </w:r>
      <w:proofErr w:type="spellEnd"/>
      <w:r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 </w:t>
      </w:r>
      <w:proofErr w:type="spellStart"/>
      <w:r w:rsidRPr="00295177">
        <w:rPr>
          <w:rFonts w:ascii="Gill Sans MT" w:hAnsi="Gill Sans MT" w:cs="Gill Sans MT"/>
          <w:bCs/>
          <w:color w:val="000000" w:themeColor="text1"/>
          <w:szCs w:val="22"/>
        </w:rPr>
        <w:t>untuk</w:t>
      </w:r>
      <w:proofErr w:type="spellEnd"/>
      <w:r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 25% </w:t>
      </w:r>
      <w:proofErr w:type="spellStart"/>
      <w:r w:rsidRPr="00295177">
        <w:rPr>
          <w:rFonts w:ascii="Gill Sans MT" w:hAnsi="Gill Sans MT" w:cs="Gill Sans MT"/>
          <w:bCs/>
          <w:color w:val="000000" w:themeColor="text1"/>
          <w:szCs w:val="22"/>
        </w:rPr>
        <w:t>masyarakat</w:t>
      </w:r>
      <w:proofErr w:type="spellEnd"/>
      <w:r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 </w:t>
      </w:r>
      <w:proofErr w:type="spellStart"/>
      <w:r w:rsidRPr="00295177">
        <w:rPr>
          <w:rFonts w:ascii="Gill Sans MT" w:hAnsi="Gill Sans MT" w:cs="Gill Sans MT"/>
          <w:bCs/>
          <w:color w:val="000000" w:themeColor="text1"/>
          <w:szCs w:val="22"/>
        </w:rPr>
        <w:t>terbawah</w:t>
      </w:r>
      <w:proofErr w:type="spellEnd"/>
      <w:r w:rsidRPr="00295177">
        <w:rPr>
          <w:rFonts w:ascii="Gill Sans MT" w:hAnsi="Gill Sans MT" w:cs="Gill Sans MT"/>
          <w:bCs/>
          <w:color w:val="000000" w:themeColor="text1"/>
          <w:szCs w:val="22"/>
        </w:rPr>
        <w:t>.</w:t>
      </w:r>
      <w:r w:rsidR="003925D4" w:rsidRPr="00295177">
        <w:rPr>
          <w:rFonts w:ascii="Gill Sans MT" w:hAnsi="Gill Sans MT" w:cs="Gill Sans MT"/>
          <w:bCs/>
          <w:color w:val="000000" w:themeColor="text1"/>
          <w:szCs w:val="22"/>
          <w:lang w:val="en-AU"/>
        </w:rPr>
        <w:t xml:space="preserve"> </w:t>
      </w:r>
      <w:proofErr w:type="spellStart"/>
      <w:r w:rsidR="003925D4" w:rsidRPr="00295177">
        <w:rPr>
          <w:rFonts w:ascii="Gill Sans MT" w:hAnsi="Gill Sans MT" w:cs="Gill Sans MT"/>
          <w:bCs/>
          <w:color w:val="000000" w:themeColor="text1"/>
          <w:szCs w:val="22"/>
        </w:rPr>
        <w:t>Jumlah</w:t>
      </w:r>
      <w:proofErr w:type="spellEnd"/>
      <w:r w:rsidR="003925D4"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 </w:t>
      </w:r>
      <w:proofErr w:type="spellStart"/>
      <w:r w:rsidR="003925D4" w:rsidRPr="00295177">
        <w:rPr>
          <w:rFonts w:ascii="Gill Sans MT" w:hAnsi="Gill Sans MT" w:cs="Gill Sans MT"/>
          <w:bCs/>
          <w:color w:val="000000" w:themeColor="text1"/>
          <w:szCs w:val="22"/>
        </w:rPr>
        <w:t>s</w:t>
      </w:r>
      <w:r w:rsidRPr="00295177">
        <w:rPr>
          <w:rFonts w:ascii="Gill Sans MT" w:hAnsi="Gill Sans MT" w:cs="Gill Sans MT"/>
          <w:bCs/>
          <w:color w:val="000000" w:themeColor="text1"/>
          <w:szCs w:val="22"/>
        </w:rPr>
        <w:t>asaran</w:t>
      </w:r>
      <w:proofErr w:type="spellEnd"/>
      <w:r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 </w:t>
      </w:r>
      <w:proofErr w:type="spellStart"/>
      <w:r w:rsidR="003925D4" w:rsidRPr="00295177">
        <w:rPr>
          <w:rFonts w:ascii="Gill Sans MT" w:hAnsi="Gill Sans MT" w:cs="Gill Sans MT"/>
          <w:bCs/>
          <w:color w:val="000000" w:themeColor="text1"/>
          <w:szCs w:val="22"/>
        </w:rPr>
        <w:t>p</w:t>
      </w:r>
      <w:r w:rsidRPr="00295177">
        <w:rPr>
          <w:rFonts w:ascii="Gill Sans MT" w:hAnsi="Gill Sans MT" w:cs="Gill Sans MT"/>
          <w:bCs/>
          <w:color w:val="000000" w:themeColor="text1"/>
          <w:szCs w:val="22"/>
        </w:rPr>
        <w:t>enerima</w:t>
      </w:r>
      <w:proofErr w:type="spellEnd"/>
      <w:r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 </w:t>
      </w:r>
      <w:proofErr w:type="spellStart"/>
      <w:r w:rsidR="003925D4" w:rsidRPr="00295177">
        <w:rPr>
          <w:rFonts w:ascii="Gill Sans MT" w:hAnsi="Gill Sans MT" w:cs="Gill Sans MT"/>
          <w:bCs/>
          <w:color w:val="000000" w:themeColor="text1"/>
          <w:szCs w:val="22"/>
        </w:rPr>
        <w:t>i</w:t>
      </w:r>
      <w:r w:rsidRPr="00295177">
        <w:rPr>
          <w:rFonts w:ascii="Gill Sans MT" w:hAnsi="Gill Sans MT" w:cs="Gill Sans MT"/>
          <w:bCs/>
          <w:color w:val="000000" w:themeColor="text1"/>
          <w:szCs w:val="22"/>
        </w:rPr>
        <w:t>ntegrasi</w:t>
      </w:r>
      <w:proofErr w:type="spellEnd"/>
      <w:r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 </w:t>
      </w:r>
      <w:proofErr w:type="spellStart"/>
      <w:r w:rsidRPr="00295177">
        <w:rPr>
          <w:rFonts w:ascii="Gill Sans MT" w:hAnsi="Gill Sans MT" w:cs="Gill Sans MT"/>
          <w:bCs/>
          <w:color w:val="000000" w:themeColor="text1"/>
          <w:szCs w:val="22"/>
        </w:rPr>
        <w:t>antara</w:t>
      </w:r>
      <w:proofErr w:type="spellEnd"/>
      <w:r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 </w:t>
      </w:r>
      <w:proofErr w:type="spellStart"/>
      <w:r w:rsidR="003925D4" w:rsidRPr="00295177">
        <w:rPr>
          <w:rFonts w:ascii="Gill Sans MT" w:hAnsi="Gill Sans MT" w:cs="Gill Sans MT"/>
          <w:bCs/>
          <w:color w:val="000000" w:themeColor="text1"/>
          <w:szCs w:val="22"/>
        </w:rPr>
        <w:t>s</w:t>
      </w:r>
      <w:r w:rsidRPr="00295177">
        <w:rPr>
          <w:rFonts w:ascii="Gill Sans MT" w:hAnsi="Gill Sans MT" w:cs="Gill Sans MT"/>
          <w:bCs/>
          <w:color w:val="000000" w:themeColor="text1"/>
          <w:szCs w:val="22"/>
        </w:rPr>
        <w:t>ubsidi</w:t>
      </w:r>
      <w:proofErr w:type="spellEnd"/>
      <w:r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 </w:t>
      </w:r>
      <w:proofErr w:type="spellStart"/>
      <w:r w:rsidR="003925D4" w:rsidRPr="00295177">
        <w:rPr>
          <w:rFonts w:ascii="Gill Sans MT" w:hAnsi="Gill Sans MT" w:cs="Gill Sans MT"/>
          <w:bCs/>
          <w:color w:val="000000" w:themeColor="text1"/>
          <w:szCs w:val="22"/>
        </w:rPr>
        <w:t>e</w:t>
      </w:r>
      <w:r w:rsidRPr="00295177">
        <w:rPr>
          <w:rFonts w:ascii="Gill Sans MT" w:hAnsi="Gill Sans MT" w:cs="Gill Sans MT"/>
          <w:bCs/>
          <w:color w:val="000000" w:themeColor="text1"/>
          <w:szCs w:val="22"/>
        </w:rPr>
        <w:t>nergi</w:t>
      </w:r>
      <w:proofErr w:type="spellEnd"/>
      <w:r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 </w:t>
      </w:r>
      <w:proofErr w:type="spellStart"/>
      <w:r w:rsidRPr="00295177">
        <w:rPr>
          <w:rFonts w:ascii="Gill Sans MT" w:hAnsi="Gill Sans MT" w:cs="Gill Sans MT"/>
          <w:bCs/>
          <w:color w:val="000000" w:themeColor="text1"/>
          <w:szCs w:val="22"/>
        </w:rPr>
        <w:t>dan</w:t>
      </w:r>
      <w:proofErr w:type="spellEnd"/>
      <w:r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 </w:t>
      </w:r>
      <w:r w:rsidR="00A14D42" w:rsidRPr="00295177">
        <w:rPr>
          <w:rFonts w:ascii="Gill Sans MT" w:hAnsi="Gill Sans MT" w:cs="Gill Sans MT"/>
          <w:bCs/>
          <w:color w:val="000000" w:themeColor="text1"/>
          <w:szCs w:val="22"/>
          <w:lang w:val="id-ID"/>
        </w:rPr>
        <w:t>B</w:t>
      </w:r>
      <w:proofErr w:type="spellStart"/>
      <w:r w:rsidRPr="00295177">
        <w:rPr>
          <w:rFonts w:ascii="Gill Sans MT" w:hAnsi="Gill Sans MT" w:cs="Gill Sans MT"/>
          <w:bCs/>
          <w:color w:val="000000" w:themeColor="text1"/>
          <w:szCs w:val="22"/>
        </w:rPr>
        <w:t>ansos</w:t>
      </w:r>
      <w:proofErr w:type="spellEnd"/>
      <w:r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 yang </w:t>
      </w:r>
      <w:proofErr w:type="spellStart"/>
      <w:proofErr w:type="gramStart"/>
      <w:r w:rsidRPr="00295177">
        <w:rPr>
          <w:rFonts w:ascii="Gill Sans MT" w:hAnsi="Gill Sans MT" w:cs="Gill Sans MT"/>
          <w:bCs/>
          <w:color w:val="000000" w:themeColor="text1"/>
          <w:szCs w:val="22"/>
        </w:rPr>
        <w:t>akan</w:t>
      </w:r>
      <w:proofErr w:type="spellEnd"/>
      <w:proofErr w:type="gramEnd"/>
      <w:r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 </w:t>
      </w:r>
      <w:proofErr w:type="spellStart"/>
      <w:r w:rsidRPr="00295177">
        <w:rPr>
          <w:rFonts w:ascii="Gill Sans MT" w:hAnsi="Gill Sans MT" w:cs="Gill Sans MT"/>
          <w:bCs/>
          <w:color w:val="000000" w:themeColor="text1"/>
          <w:szCs w:val="22"/>
        </w:rPr>
        <w:t>ditetapkan</w:t>
      </w:r>
      <w:proofErr w:type="spellEnd"/>
      <w:r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, </w:t>
      </w:r>
      <w:proofErr w:type="spellStart"/>
      <w:r w:rsidRPr="00295177">
        <w:rPr>
          <w:rFonts w:ascii="Gill Sans MT" w:hAnsi="Gill Sans MT" w:cs="Gill Sans MT"/>
          <w:bCs/>
          <w:color w:val="000000" w:themeColor="text1"/>
          <w:szCs w:val="22"/>
        </w:rPr>
        <w:t>perlu</w:t>
      </w:r>
      <w:proofErr w:type="spellEnd"/>
      <w:r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 </w:t>
      </w:r>
      <w:proofErr w:type="spellStart"/>
      <w:r w:rsidRPr="00295177">
        <w:rPr>
          <w:rFonts w:ascii="Gill Sans MT" w:hAnsi="Gill Sans MT" w:cs="Gill Sans MT"/>
          <w:bCs/>
          <w:color w:val="000000" w:themeColor="text1"/>
          <w:szCs w:val="22"/>
        </w:rPr>
        <w:t>mendapatkan</w:t>
      </w:r>
      <w:proofErr w:type="spellEnd"/>
      <w:r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 </w:t>
      </w:r>
      <w:proofErr w:type="spellStart"/>
      <w:r w:rsidRPr="00295177">
        <w:rPr>
          <w:rFonts w:ascii="Gill Sans MT" w:hAnsi="Gill Sans MT" w:cs="Gill Sans MT"/>
          <w:bCs/>
          <w:color w:val="000000" w:themeColor="text1"/>
          <w:szCs w:val="22"/>
        </w:rPr>
        <w:t>pertimbangan</w:t>
      </w:r>
      <w:proofErr w:type="spellEnd"/>
      <w:r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 yang </w:t>
      </w:r>
      <w:proofErr w:type="spellStart"/>
      <w:r w:rsidRPr="00295177">
        <w:rPr>
          <w:rFonts w:ascii="Gill Sans MT" w:hAnsi="Gill Sans MT" w:cs="Gill Sans MT"/>
          <w:bCs/>
          <w:color w:val="000000" w:themeColor="text1"/>
          <w:szCs w:val="22"/>
        </w:rPr>
        <w:t>tepat</w:t>
      </w:r>
      <w:proofErr w:type="spellEnd"/>
      <w:r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 agar </w:t>
      </w:r>
      <w:proofErr w:type="spellStart"/>
      <w:r w:rsidRPr="00295177">
        <w:rPr>
          <w:rFonts w:ascii="Gill Sans MT" w:hAnsi="Gill Sans MT" w:cs="Gill Sans MT"/>
          <w:bCs/>
          <w:color w:val="000000" w:themeColor="text1"/>
          <w:szCs w:val="22"/>
        </w:rPr>
        <w:t>masyarakat</w:t>
      </w:r>
      <w:proofErr w:type="spellEnd"/>
      <w:r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 yang </w:t>
      </w:r>
      <w:proofErr w:type="spellStart"/>
      <w:r w:rsidRPr="00295177">
        <w:rPr>
          <w:rFonts w:ascii="Gill Sans MT" w:hAnsi="Gill Sans MT" w:cs="Gill Sans MT"/>
          <w:bCs/>
          <w:color w:val="000000" w:themeColor="text1"/>
          <w:szCs w:val="22"/>
        </w:rPr>
        <w:t>tidak</w:t>
      </w:r>
      <w:proofErr w:type="spellEnd"/>
      <w:r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 </w:t>
      </w:r>
      <w:proofErr w:type="spellStart"/>
      <w:r w:rsidRPr="00295177">
        <w:rPr>
          <w:rFonts w:ascii="Gill Sans MT" w:hAnsi="Gill Sans MT" w:cs="Gill Sans MT"/>
          <w:bCs/>
          <w:color w:val="000000" w:themeColor="text1"/>
          <w:szCs w:val="22"/>
        </w:rPr>
        <w:t>mampu</w:t>
      </w:r>
      <w:proofErr w:type="spellEnd"/>
      <w:r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 </w:t>
      </w:r>
      <w:proofErr w:type="spellStart"/>
      <w:r w:rsidRPr="00295177">
        <w:rPr>
          <w:rFonts w:ascii="Gill Sans MT" w:hAnsi="Gill Sans MT" w:cs="Gill Sans MT"/>
          <w:bCs/>
          <w:color w:val="000000" w:themeColor="text1"/>
          <w:szCs w:val="22"/>
        </w:rPr>
        <w:t>tetap</w:t>
      </w:r>
      <w:proofErr w:type="spellEnd"/>
      <w:r w:rsidRPr="00295177">
        <w:rPr>
          <w:rFonts w:ascii="Gill Sans MT" w:hAnsi="Gill Sans MT" w:cs="Gill Sans MT"/>
          <w:bCs/>
          <w:color w:val="000000" w:themeColor="text1"/>
          <w:szCs w:val="22"/>
        </w:rPr>
        <w:t xml:space="preserve"> </w:t>
      </w:r>
      <w:proofErr w:type="spellStart"/>
      <w:r w:rsidRPr="00295177">
        <w:rPr>
          <w:rFonts w:ascii="Gill Sans MT" w:hAnsi="Gill Sans MT" w:cs="Gill Sans MT"/>
          <w:bCs/>
          <w:color w:val="000000" w:themeColor="text1"/>
          <w:szCs w:val="22"/>
        </w:rPr>
        <w:t>terlindungi</w:t>
      </w:r>
      <w:proofErr w:type="spellEnd"/>
      <w:r w:rsidRPr="00295177">
        <w:rPr>
          <w:rFonts w:ascii="Gill Sans MT" w:hAnsi="Gill Sans MT" w:cs="Gill Sans MT"/>
          <w:bCs/>
          <w:color w:val="000000" w:themeColor="text1"/>
          <w:szCs w:val="22"/>
        </w:rPr>
        <w:t>.</w:t>
      </w:r>
    </w:p>
    <w:p w:rsidR="000D7919" w:rsidRDefault="000D7919" w:rsidP="00742CA6">
      <w:pPr>
        <w:spacing w:after="80"/>
        <w:rPr>
          <w:lang w:val="id-ID"/>
        </w:rPr>
      </w:pPr>
      <w:r>
        <w:rPr>
          <w:lang w:val="id-ID"/>
        </w:rPr>
        <w:t>“Sistem pembayaran</w:t>
      </w:r>
      <w:r>
        <w:t xml:space="preserve"> </w:t>
      </w:r>
      <w:proofErr w:type="spellStart"/>
      <w:r>
        <w:t>penyaluran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r>
        <w:rPr>
          <w:lang w:val="id-ID"/>
        </w:rPr>
        <w:t xml:space="preserve">nantinya akan dilakukan </w:t>
      </w:r>
      <w:r>
        <w:t>d</w:t>
      </w:r>
      <w:r>
        <w:rPr>
          <w:lang w:val="id-ID"/>
        </w:rPr>
        <w:t>alam bentuk</w:t>
      </w:r>
      <w:r>
        <w:t xml:space="preserve"> non </w:t>
      </w:r>
      <w:proofErr w:type="spellStart"/>
      <w:r>
        <w:t>tunai</w:t>
      </w:r>
      <w:proofErr w:type="spellEnd"/>
      <w:r>
        <w:t xml:space="preserve">, </w:t>
      </w:r>
      <w:r>
        <w:rPr>
          <w:lang w:val="id-ID"/>
        </w:rPr>
        <w:t>dengan partisipasi bank”, tegas Menko PMK.</w:t>
      </w:r>
    </w:p>
    <w:p w:rsidR="00C62F88" w:rsidRPr="00A14D42" w:rsidRDefault="00893CDE" w:rsidP="00742CA6">
      <w:pPr>
        <w:spacing w:after="80"/>
        <w:rPr>
          <w:rFonts w:asciiTheme="majorHAnsi" w:hAnsiTheme="majorHAnsi" w:cs="Gill Sans MT"/>
          <w:color w:val="000000" w:themeColor="text1"/>
          <w:lang w:val="id-ID"/>
        </w:rPr>
      </w:pPr>
      <w:bookmarkStart w:id="0" w:name="_GoBack"/>
      <w:bookmarkEnd w:id="0"/>
      <w:proofErr w:type="spellStart"/>
      <w:r w:rsidRPr="00295177">
        <w:rPr>
          <w:rFonts w:ascii="Gill Sans MT" w:hAnsi="Gill Sans MT" w:cs="Gill Sans MT"/>
          <w:color w:val="000000" w:themeColor="text1"/>
          <w:szCs w:val="22"/>
          <w:lang w:val="en-GB"/>
        </w:rPr>
        <w:t>Hadir</w:t>
      </w:r>
      <w:proofErr w:type="spellEnd"/>
      <w:r w:rsidRPr="00295177">
        <w:rPr>
          <w:rFonts w:ascii="Gill Sans MT" w:hAnsi="Gill Sans MT" w:cs="Gill Sans MT"/>
          <w:color w:val="000000" w:themeColor="text1"/>
          <w:szCs w:val="22"/>
          <w:lang w:val="en-GB"/>
        </w:rPr>
        <w:t xml:space="preserve"> </w:t>
      </w:r>
      <w:proofErr w:type="spellStart"/>
      <w:r w:rsidRPr="00295177">
        <w:rPr>
          <w:rFonts w:ascii="Gill Sans MT" w:hAnsi="Gill Sans MT" w:cs="Gill Sans MT"/>
          <w:color w:val="000000" w:themeColor="text1"/>
          <w:szCs w:val="22"/>
          <w:lang w:val="en-GB"/>
        </w:rPr>
        <w:t>dalam</w:t>
      </w:r>
      <w:proofErr w:type="spellEnd"/>
      <w:r w:rsidRPr="00295177">
        <w:rPr>
          <w:rFonts w:ascii="Gill Sans MT" w:hAnsi="Gill Sans MT" w:cs="Gill Sans MT"/>
          <w:color w:val="000000" w:themeColor="text1"/>
          <w:szCs w:val="22"/>
          <w:lang w:val="en-GB"/>
        </w:rPr>
        <w:t xml:space="preserve"> </w:t>
      </w:r>
      <w:proofErr w:type="spellStart"/>
      <w:r w:rsidRPr="00295177">
        <w:rPr>
          <w:rFonts w:ascii="Gill Sans MT" w:hAnsi="Gill Sans MT" w:cs="Gill Sans MT"/>
          <w:color w:val="000000" w:themeColor="text1"/>
          <w:szCs w:val="22"/>
          <w:lang w:val="en-GB"/>
        </w:rPr>
        <w:t>rakor</w:t>
      </w:r>
      <w:proofErr w:type="spellEnd"/>
      <w:r w:rsidRPr="00295177">
        <w:rPr>
          <w:rFonts w:ascii="Gill Sans MT" w:hAnsi="Gill Sans MT" w:cs="Gill Sans MT"/>
          <w:color w:val="000000" w:themeColor="text1"/>
          <w:szCs w:val="22"/>
          <w:lang w:val="en-GB"/>
        </w:rPr>
        <w:t xml:space="preserve"> </w:t>
      </w:r>
      <w:proofErr w:type="spellStart"/>
      <w:r w:rsidRPr="00295177">
        <w:rPr>
          <w:rFonts w:ascii="Gill Sans MT" w:hAnsi="Gill Sans MT" w:cs="Gill Sans MT"/>
          <w:color w:val="000000" w:themeColor="text1"/>
          <w:szCs w:val="22"/>
          <w:lang w:val="en-GB"/>
        </w:rPr>
        <w:t>ini</w:t>
      </w:r>
      <w:proofErr w:type="spellEnd"/>
      <w:r w:rsidRPr="00295177">
        <w:rPr>
          <w:rFonts w:ascii="Gill Sans MT" w:hAnsi="Gill Sans MT" w:cs="Gill Sans MT"/>
          <w:color w:val="000000" w:themeColor="text1"/>
          <w:szCs w:val="22"/>
          <w:lang w:val="en-GB"/>
        </w:rPr>
        <w:t xml:space="preserve"> </w:t>
      </w:r>
      <w:proofErr w:type="spellStart"/>
      <w:r w:rsidRPr="00295177">
        <w:rPr>
          <w:rFonts w:ascii="Gill Sans MT" w:hAnsi="Gill Sans MT" w:cs="Gill Sans MT"/>
          <w:color w:val="000000" w:themeColor="text1"/>
          <w:szCs w:val="22"/>
          <w:lang w:val="en-GB"/>
        </w:rPr>
        <w:t>Menteri</w:t>
      </w:r>
      <w:proofErr w:type="spellEnd"/>
      <w:r w:rsidRPr="00295177">
        <w:rPr>
          <w:rFonts w:ascii="Gill Sans MT" w:hAnsi="Gill Sans MT" w:cs="Gill Sans MT"/>
          <w:color w:val="000000" w:themeColor="text1"/>
          <w:szCs w:val="22"/>
          <w:lang w:val="en-GB"/>
        </w:rPr>
        <w:t xml:space="preserve"> </w:t>
      </w:r>
      <w:proofErr w:type="spellStart"/>
      <w:r w:rsidRPr="00295177">
        <w:rPr>
          <w:rFonts w:ascii="Gill Sans MT" w:hAnsi="Gill Sans MT" w:cs="Gill Sans MT"/>
          <w:color w:val="000000" w:themeColor="text1"/>
          <w:szCs w:val="22"/>
          <w:lang w:val="en-GB"/>
        </w:rPr>
        <w:t>Sosial</w:t>
      </w:r>
      <w:proofErr w:type="spellEnd"/>
      <w:r w:rsidRPr="00295177">
        <w:rPr>
          <w:rFonts w:ascii="Gill Sans MT" w:hAnsi="Gill Sans MT" w:cs="Gill Sans MT"/>
          <w:color w:val="000000" w:themeColor="text1"/>
          <w:szCs w:val="22"/>
          <w:lang w:val="en-GB"/>
        </w:rPr>
        <w:t xml:space="preserve"> </w:t>
      </w:r>
      <w:proofErr w:type="spellStart"/>
      <w:r w:rsidRPr="00295177">
        <w:rPr>
          <w:rFonts w:ascii="Gill Sans MT" w:hAnsi="Gill Sans MT" w:cs="Gill Sans MT"/>
          <w:color w:val="000000" w:themeColor="text1"/>
          <w:szCs w:val="22"/>
          <w:lang w:val="en-GB"/>
        </w:rPr>
        <w:t>Khofifah</w:t>
      </w:r>
      <w:proofErr w:type="spellEnd"/>
      <w:r w:rsidRPr="00295177">
        <w:rPr>
          <w:rFonts w:ascii="Gill Sans MT" w:hAnsi="Gill Sans MT" w:cs="Gill Sans MT"/>
          <w:color w:val="000000" w:themeColor="text1"/>
          <w:szCs w:val="22"/>
          <w:lang w:val="en-GB"/>
        </w:rPr>
        <w:t xml:space="preserve"> </w:t>
      </w:r>
      <w:proofErr w:type="spellStart"/>
      <w:r w:rsidRPr="00295177">
        <w:rPr>
          <w:rFonts w:ascii="Gill Sans MT" w:hAnsi="Gill Sans MT" w:cs="Gill Sans MT"/>
          <w:color w:val="000000" w:themeColor="text1"/>
          <w:szCs w:val="22"/>
          <w:lang w:val="en-GB"/>
        </w:rPr>
        <w:t>Indar</w:t>
      </w:r>
      <w:proofErr w:type="spellEnd"/>
      <w:r w:rsidRPr="00295177">
        <w:rPr>
          <w:rFonts w:ascii="Gill Sans MT" w:hAnsi="Gill Sans MT" w:cs="Gill Sans MT"/>
          <w:color w:val="000000" w:themeColor="text1"/>
          <w:szCs w:val="22"/>
          <w:lang w:val="en-GB"/>
        </w:rPr>
        <w:t xml:space="preserve"> </w:t>
      </w:r>
      <w:proofErr w:type="spellStart"/>
      <w:r w:rsidRPr="00295177">
        <w:rPr>
          <w:rFonts w:ascii="Gill Sans MT" w:hAnsi="Gill Sans MT" w:cs="Gill Sans MT"/>
          <w:color w:val="000000" w:themeColor="text1"/>
          <w:szCs w:val="22"/>
          <w:lang w:val="en-GB"/>
        </w:rPr>
        <w:t>Parawansa</w:t>
      </w:r>
      <w:proofErr w:type="spellEnd"/>
      <w:r w:rsidRPr="00295177">
        <w:rPr>
          <w:rFonts w:ascii="Gill Sans MT" w:hAnsi="Gill Sans MT" w:cs="Gill Sans MT"/>
          <w:color w:val="000000" w:themeColor="text1"/>
          <w:szCs w:val="22"/>
          <w:lang w:val="en-GB"/>
        </w:rPr>
        <w:t xml:space="preserve">, </w:t>
      </w:r>
      <w:proofErr w:type="spellStart"/>
      <w:r w:rsidRPr="00295177">
        <w:rPr>
          <w:rFonts w:ascii="Gill Sans MT" w:hAnsi="Gill Sans MT" w:cs="Gill Sans MT"/>
          <w:color w:val="000000" w:themeColor="text1"/>
          <w:szCs w:val="22"/>
          <w:lang w:val="en-GB"/>
        </w:rPr>
        <w:t>Menteri</w:t>
      </w:r>
      <w:proofErr w:type="spellEnd"/>
      <w:r w:rsidRPr="00295177">
        <w:rPr>
          <w:rFonts w:ascii="Gill Sans MT" w:hAnsi="Gill Sans MT" w:cs="Gill Sans MT"/>
          <w:color w:val="000000" w:themeColor="text1"/>
          <w:szCs w:val="22"/>
          <w:lang w:val="en-GB"/>
        </w:rPr>
        <w:t xml:space="preserve"> </w:t>
      </w:r>
      <w:proofErr w:type="spellStart"/>
      <w:r w:rsidRPr="00295177">
        <w:rPr>
          <w:rFonts w:ascii="Gill Sans MT" w:hAnsi="Gill Sans MT" w:cs="Gill Sans MT"/>
          <w:color w:val="000000" w:themeColor="text1"/>
          <w:szCs w:val="22"/>
          <w:lang w:val="en-GB"/>
        </w:rPr>
        <w:t>Energi</w:t>
      </w:r>
      <w:proofErr w:type="spellEnd"/>
      <w:r w:rsidRPr="00295177">
        <w:rPr>
          <w:rFonts w:ascii="Gill Sans MT" w:hAnsi="Gill Sans MT" w:cs="Gill Sans MT"/>
          <w:color w:val="000000" w:themeColor="text1"/>
          <w:szCs w:val="22"/>
          <w:lang w:val="en-GB"/>
        </w:rPr>
        <w:t xml:space="preserve"> </w:t>
      </w:r>
      <w:proofErr w:type="spellStart"/>
      <w:r w:rsidRPr="00295177">
        <w:rPr>
          <w:rFonts w:ascii="Gill Sans MT" w:hAnsi="Gill Sans MT" w:cs="Gill Sans MT"/>
          <w:color w:val="000000" w:themeColor="text1"/>
          <w:szCs w:val="22"/>
          <w:lang w:val="en-GB"/>
        </w:rPr>
        <w:t>dan</w:t>
      </w:r>
      <w:proofErr w:type="spellEnd"/>
      <w:r w:rsidRPr="00295177">
        <w:rPr>
          <w:rFonts w:ascii="Gill Sans MT" w:hAnsi="Gill Sans MT" w:cs="Gill Sans MT"/>
          <w:color w:val="000000" w:themeColor="text1"/>
          <w:szCs w:val="22"/>
          <w:lang w:val="en-GB"/>
        </w:rPr>
        <w:t xml:space="preserve"> </w:t>
      </w:r>
      <w:proofErr w:type="spellStart"/>
      <w:r w:rsidRPr="00295177">
        <w:rPr>
          <w:rFonts w:ascii="Gill Sans MT" w:hAnsi="Gill Sans MT" w:cs="Gill Sans MT"/>
          <w:color w:val="000000" w:themeColor="text1"/>
          <w:szCs w:val="22"/>
          <w:lang w:val="en-GB"/>
        </w:rPr>
        <w:t>Sumber</w:t>
      </w:r>
      <w:proofErr w:type="spellEnd"/>
      <w:r w:rsidRPr="00295177">
        <w:rPr>
          <w:rFonts w:ascii="Gill Sans MT" w:hAnsi="Gill Sans MT" w:cs="Gill Sans MT"/>
          <w:color w:val="000000" w:themeColor="text1"/>
          <w:szCs w:val="22"/>
          <w:lang w:val="en-GB"/>
        </w:rPr>
        <w:t xml:space="preserve"> </w:t>
      </w:r>
      <w:proofErr w:type="spellStart"/>
      <w:r w:rsidRPr="00295177">
        <w:rPr>
          <w:rFonts w:ascii="Gill Sans MT" w:hAnsi="Gill Sans MT" w:cs="Gill Sans MT"/>
          <w:color w:val="000000" w:themeColor="text1"/>
          <w:szCs w:val="22"/>
          <w:lang w:val="en-GB"/>
        </w:rPr>
        <w:t>Daya</w:t>
      </w:r>
      <w:proofErr w:type="spellEnd"/>
      <w:r w:rsidRPr="00295177">
        <w:rPr>
          <w:rFonts w:ascii="Gill Sans MT" w:hAnsi="Gill Sans MT" w:cs="Gill Sans MT"/>
          <w:color w:val="000000" w:themeColor="text1"/>
          <w:szCs w:val="22"/>
          <w:lang w:val="en-GB"/>
        </w:rPr>
        <w:t xml:space="preserve"> Mineral </w:t>
      </w:r>
      <w:proofErr w:type="spellStart"/>
      <w:r w:rsidRPr="00295177">
        <w:rPr>
          <w:rFonts w:ascii="Gill Sans MT" w:hAnsi="Gill Sans MT" w:cs="Gill Sans MT"/>
          <w:color w:val="000000" w:themeColor="text1"/>
          <w:szCs w:val="22"/>
          <w:lang w:val="en-GB"/>
        </w:rPr>
        <w:t>Ignasius</w:t>
      </w:r>
      <w:proofErr w:type="spellEnd"/>
      <w:r w:rsidRPr="00295177">
        <w:rPr>
          <w:rFonts w:ascii="Gill Sans MT" w:hAnsi="Gill Sans MT" w:cs="Gill Sans MT"/>
          <w:color w:val="000000" w:themeColor="text1"/>
          <w:szCs w:val="22"/>
          <w:lang w:val="en-GB"/>
        </w:rPr>
        <w:t xml:space="preserve"> Jonan, </w:t>
      </w:r>
      <w:r w:rsidR="00B6510F" w:rsidRPr="00295177">
        <w:rPr>
          <w:rFonts w:ascii="Gill Sans MT" w:hAnsi="Gill Sans MT" w:cs="Gill Sans MT"/>
          <w:color w:val="000000" w:themeColor="text1"/>
          <w:szCs w:val="22"/>
          <w:lang w:val="id-ID"/>
        </w:rPr>
        <w:t>Gubernur Bank Indonesia Agus Martowardojo, dan Sekretaris TNP2K Bambang Widianto.</w:t>
      </w:r>
      <w:r w:rsidR="00B6510F" w:rsidRPr="00B6510F">
        <w:rPr>
          <w:rFonts w:asciiTheme="majorHAnsi" w:hAnsiTheme="majorHAnsi" w:cs="Gill Sans MT"/>
          <w:color w:val="000000" w:themeColor="text1"/>
          <w:lang w:val="id-ID"/>
        </w:rPr>
        <w:t xml:space="preserve"> </w:t>
      </w:r>
    </w:p>
    <w:p w:rsidR="00C62F88" w:rsidRDefault="00C62F88" w:rsidP="00C62F88">
      <w:pPr>
        <w:rPr>
          <w:lang w:val="id-ID"/>
        </w:rPr>
      </w:pPr>
      <w:r>
        <w:rPr>
          <w:lang w:val="id-ID"/>
        </w:rPr>
        <w:t>*********************</w:t>
      </w:r>
    </w:p>
    <w:p w:rsidR="00AC7846" w:rsidRPr="00AC7846" w:rsidRDefault="00AC7846" w:rsidP="00C62F88">
      <w:pPr>
        <w:ind w:right="-601"/>
        <w:rPr>
          <w:rFonts w:ascii="Gill Sans MT" w:hAnsi="Gill Sans MT" w:cs="Gill Sans MT"/>
          <w:i/>
          <w:sz w:val="16"/>
          <w:szCs w:val="16"/>
          <w:lang w:val="id-ID"/>
        </w:rPr>
      </w:pPr>
      <w:r w:rsidRPr="00AC7846">
        <w:rPr>
          <w:rFonts w:ascii="Gill Sans MT" w:hAnsi="Gill Sans MT" w:cs="Gill Sans MT"/>
          <w:i/>
          <w:sz w:val="16"/>
          <w:szCs w:val="16"/>
          <w:lang w:val="id-ID"/>
        </w:rPr>
        <w:t>Bagian Humas dan Perpustakaan,</w:t>
      </w:r>
    </w:p>
    <w:p w:rsidR="00AC7846" w:rsidRPr="00AC7846" w:rsidRDefault="00C62F88" w:rsidP="00C62F88">
      <w:pPr>
        <w:ind w:right="-601"/>
        <w:rPr>
          <w:rFonts w:ascii="Gill Sans MT" w:hAnsi="Gill Sans MT" w:cs="Gill Sans MT"/>
          <w:i/>
          <w:sz w:val="16"/>
          <w:szCs w:val="16"/>
          <w:lang w:val="id-ID"/>
        </w:rPr>
      </w:pPr>
      <w:r w:rsidRPr="00AC7846">
        <w:rPr>
          <w:rFonts w:ascii="Gill Sans MT" w:hAnsi="Gill Sans MT" w:cs="Gill Sans MT"/>
          <w:i/>
          <w:sz w:val="16"/>
          <w:szCs w:val="16"/>
        </w:rPr>
        <w:t xml:space="preserve">Biro </w:t>
      </w:r>
      <w:proofErr w:type="spellStart"/>
      <w:r w:rsidRPr="00AC7846">
        <w:rPr>
          <w:rFonts w:ascii="Gill Sans MT" w:hAnsi="Gill Sans MT" w:cs="Gill Sans MT"/>
          <w:i/>
          <w:sz w:val="16"/>
          <w:szCs w:val="16"/>
        </w:rPr>
        <w:t>Hukum</w:t>
      </w:r>
      <w:proofErr w:type="spellEnd"/>
      <w:r w:rsidRPr="00AC7846">
        <w:rPr>
          <w:rFonts w:ascii="Gill Sans MT" w:hAnsi="Gill Sans MT" w:cs="Gill Sans MT"/>
          <w:i/>
          <w:sz w:val="16"/>
          <w:szCs w:val="16"/>
        </w:rPr>
        <w:t xml:space="preserve">, </w:t>
      </w:r>
      <w:proofErr w:type="spellStart"/>
      <w:r w:rsidRPr="00AC7846">
        <w:rPr>
          <w:rFonts w:ascii="Gill Sans MT" w:hAnsi="Gill Sans MT" w:cs="Gill Sans MT"/>
          <w:i/>
          <w:sz w:val="16"/>
          <w:szCs w:val="16"/>
        </w:rPr>
        <w:t>Informasi</w:t>
      </w:r>
      <w:proofErr w:type="spellEnd"/>
      <w:r w:rsidRPr="00AC7846">
        <w:rPr>
          <w:rFonts w:ascii="Gill Sans MT" w:hAnsi="Gill Sans MT" w:cs="Gill Sans MT"/>
          <w:i/>
          <w:sz w:val="16"/>
          <w:szCs w:val="16"/>
        </w:rPr>
        <w:t xml:space="preserve"> </w:t>
      </w:r>
      <w:proofErr w:type="spellStart"/>
      <w:r w:rsidRPr="00AC7846">
        <w:rPr>
          <w:rFonts w:ascii="Gill Sans MT" w:hAnsi="Gill Sans MT" w:cs="Gill Sans MT"/>
          <w:i/>
          <w:sz w:val="16"/>
          <w:szCs w:val="16"/>
        </w:rPr>
        <w:t>dan</w:t>
      </w:r>
      <w:proofErr w:type="spellEnd"/>
      <w:r w:rsidRPr="00AC7846">
        <w:rPr>
          <w:rFonts w:ascii="Gill Sans MT" w:hAnsi="Gill Sans MT" w:cs="Gill Sans MT"/>
          <w:i/>
          <w:sz w:val="16"/>
          <w:szCs w:val="16"/>
        </w:rPr>
        <w:t xml:space="preserve"> </w:t>
      </w:r>
      <w:proofErr w:type="spellStart"/>
      <w:r w:rsidRPr="00AC7846">
        <w:rPr>
          <w:rFonts w:ascii="Gill Sans MT" w:hAnsi="Gill Sans MT" w:cs="Gill Sans MT"/>
          <w:i/>
          <w:sz w:val="16"/>
          <w:szCs w:val="16"/>
        </w:rPr>
        <w:t>Persidangan</w:t>
      </w:r>
      <w:proofErr w:type="spellEnd"/>
      <w:r w:rsidR="00AC7846" w:rsidRPr="00AC7846">
        <w:rPr>
          <w:rFonts w:ascii="Gill Sans MT" w:hAnsi="Gill Sans MT" w:cs="Gill Sans MT"/>
          <w:i/>
          <w:sz w:val="16"/>
          <w:szCs w:val="16"/>
          <w:lang w:val="id-ID"/>
        </w:rPr>
        <w:t>,</w:t>
      </w:r>
    </w:p>
    <w:p w:rsidR="00C62F88" w:rsidRPr="00AC7846" w:rsidRDefault="00C62F88" w:rsidP="00C62F88">
      <w:pPr>
        <w:ind w:right="-601"/>
        <w:rPr>
          <w:rFonts w:ascii="Gill Sans MT" w:hAnsi="Gill Sans MT" w:cs="Gill Sans MT"/>
          <w:i/>
          <w:sz w:val="16"/>
          <w:szCs w:val="16"/>
        </w:rPr>
      </w:pPr>
      <w:proofErr w:type="spellStart"/>
      <w:r w:rsidRPr="00AC7846">
        <w:rPr>
          <w:rFonts w:ascii="Gill Sans MT" w:hAnsi="Gill Sans MT" w:cs="Gill Sans MT"/>
          <w:i/>
          <w:sz w:val="16"/>
          <w:szCs w:val="16"/>
        </w:rPr>
        <w:t>Kementerian</w:t>
      </w:r>
      <w:proofErr w:type="spellEnd"/>
      <w:r w:rsidRPr="00AC7846">
        <w:rPr>
          <w:rFonts w:ascii="Gill Sans MT" w:hAnsi="Gill Sans MT" w:cs="Gill Sans MT"/>
          <w:i/>
          <w:sz w:val="16"/>
          <w:szCs w:val="16"/>
        </w:rPr>
        <w:t xml:space="preserve"> </w:t>
      </w:r>
      <w:proofErr w:type="spellStart"/>
      <w:r w:rsidRPr="00AC7846">
        <w:rPr>
          <w:rFonts w:ascii="Gill Sans MT" w:hAnsi="Gill Sans MT" w:cs="Gill Sans MT"/>
          <w:i/>
          <w:sz w:val="16"/>
          <w:szCs w:val="16"/>
        </w:rPr>
        <w:t>Koordinator</w:t>
      </w:r>
      <w:proofErr w:type="spellEnd"/>
      <w:r w:rsidRPr="00AC7846">
        <w:rPr>
          <w:rFonts w:ascii="Gill Sans MT" w:hAnsi="Gill Sans MT" w:cs="Gill Sans MT"/>
          <w:i/>
          <w:sz w:val="16"/>
          <w:szCs w:val="16"/>
        </w:rPr>
        <w:t xml:space="preserve"> </w:t>
      </w:r>
      <w:proofErr w:type="spellStart"/>
      <w:r w:rsidRPr="00AC7846">
        <w:rPr>
          <w:rFonts w:ascii="Gill Sans MT" w:hAnsi="Gill Sans MT" w:cs="Gill Sans MT"/>
          <w:i/>
          <w:sz w:val="16"/>
          <w:szCs w:val="16"/>
        </w:rPr>
        <w:t>Bidang</w:t>
      </w:r>
      <w:proofErr w:type="spellEnd"/>
      <w:r w:rsidRPr="00AC7846">
        <w:rPr>
          <w:rFonts w:ascii="Gill Sans MT" w:hAnsi="Gill Sans MT" w:cs="Gill Sans MT"/>
          <w:i/>
          <w:sz w:val="16"/>
          <w:szCs w:val="16"/>
        </w:rPr>
        <w:t xml:space="preserve"> Pembangunan </w:t>
      </w:r>
      <w:proofErr w:type="spellStart"/>
      <w:r w:rsidRPr="00AC7846">
        <w:rPr>
          <w:rFonts w:ascii="Gill Sans MT" w:hAnsi="Gill Sans MT" w:cs="Gill Sans MT"/>
          <w:i/>
          <w:sz w:val="16"/>
          <w:szCs w:val="16"/>
        </w:rPr>
        <w:t>Manusia</w:t>
      </w:r>
      <w:proofErr w:type="spellEnd"/>
      <w:r w:rsidRPr="00AC7846">
        <w:rPr>
          <w:rFonts w:ascii="Gill Sans MT" w:hAnsi="Gill Sans MT" w:cs="Gill Sans MT"/>
          <w:i/>
          <w:sz w:val="16"/>
          <w:szCs w:val="16"/>
        </w:rPr>
        <w:t xml:space="preserve"> </w:t>
      </w:r>
      <w:proofErr w:type="spellStart"/>
      <w:r w:rsidRPr="00AC7846">
        <w:rPr>
          <w:rFonts w:ascii="Gill Sans MT" w:hAnsi="Gill Sans MT" w:cs="Gill Sans MT"/>
          <w:i/>
          <w:sz w:val="16"/>
          <w:szCs w:val="16"/>
        </w:rPr>
        <w:t>dan</w:t>
      </w:r>
      <w:proofErr w:type="spellEnd"/>
      <w:r w:rsidRPr="00AC7846">
        <w:rPr>
          <w:rFonts w:ascii="Gill Sans MT" w:hAnsi="Gill Sans MT" w:cs="Gill Sans MT"/>
          <w:i/>
          <w:sz w:val="16"/>
          <w:szCs w:val="16"/>
        </w:rPr>
        <w:t xml:space="preserve"> </w:t>
      </w:r>
      <w:proofErr w:type="spellStart"/>
      <w:r w:rsidRPr="00AC7846">
        <w:rPr>
          <w:rFonts w:ascii="Gill Sans MT" w:hAnsi="Gill Sans MT" w:cs="Gill Sans MT"/>
          <w:i/>
          <w:sz w:val="16"/>
          <w:szCs w:val="16"/>
        </w:rPr>
        <w:t>Kebudayaan</w:t>
      </w:r>
      <w:proofErr w:type="spellEnd"/>
    </w:p>
    <w:p w:rsidR="00C62F88" w:rsidRPr="00AC7846" w:rsidRDefault="00C62F88" w:rsidP="00C62F88">
      <w:pPr>
        <w:ind w:right="-601"/>
        <w:rPr>
          <w:rFonts w:ascii="Gill Sans MT" w:hAnsi="Gill Sans MT" w:cs="Gill Sans MT"/>
          <w:i/>
          <w:sz w:val="16"/>
          <w:szCs w:val="16"/>
        </w:rPr>
      </w:pPr>
      <w:r w:rsidRPr="00AC7846">
        <w:rPr>
          <w:rFonts w:ascii="Gill Sans MT" w:hAnsi="Gill Sans MT" w:cs="Gill Sans MT"/>
          <w:i/>
          <w:sz w:val="16"/>
          <w:szCs w:val="16"/>
        </w:rPr>
        <w:t>roinfohumas@kemenkopmk.go.id</w:t>
      </w:r>
    </w:p>
    <w:p w:rsidR="00C62F88" w:rsidRPr="00AC7846" w:rsidRDefault="00D47F11" w:rsidP="00C62F88">
      <w:pPr>
        <w:ind w:right="-601"/>
        <w:rPr>
          <w:rFonts w:ascii="Gill Sans MT" w:hAnsi="Gill Sans MT" w:cs="Gill Sans MT"/>
          <w:i/>
          <w:sz w:val="16"/>
          <w:szCs w:val="16"/>
          <w:lang w:val="id-ID"/>
        </w:rPr>
      </w:pPr>
      <w:hyperlink r:id="rId8" w:history="1">
        <w:r w:rsidR="00C62F88" w:rsidRPr="00AC7846">
          <w:rPr>
            <w:rStyle w:val="Hyperlink"/>
            <w:rFonts w:ascii="Gill Sans MT" w:hAnsi="Gill Sans MT" w:cs="Gill Sans MT"/>
            <w:i/>
            <w:color w:val="auto"/>
            <w:sz w:val="16"/>
            <w:szCs w:val="16"/>
            <w:u w:val="none"/>
          </w:rPr>
          <w:t>www.kemenkopmk.go.id</w:t>
        </w:r>
      </w:hyperlink>
    </w:p>
    <w:p w:rsidR="00C62F88" w:rsidRPr="00AC7846" w:rsidRDefault="00C62F88" w:rsidP="00C62F88">
      <w:pPr>
        <w:ind w:right="-601"/>
        <w:rPr>
          <w:rFonts w:ascii="Gill Sans MT" w:hAnsi="Gill Sans MT" w:cs="Gill Sans MT"/>
          <w:i/>
          <w:sz w:val="16"/>
          <w:szCs w:val="16"/>
          <w:lang w:val="id-ID"/>
        </w:rPr>
      </w:pPr>
      <w:r w:rsidRPr="00AC7846">
        <w:rPr>
          <w:rFonts w:ascii="Gill Sans MT" w:hAnsi="Gill Sans MT" w:cs="Gill Sans MT"/>
          <w:i/>
          <w:sz w:val="16"/>
          <w:szCs w:val="16"/>
          <w:lang w:val="id-ID"/>
        </w:rPr>
        <w:t>Twitter@kemenkopmk</w:t>
      </w:r>
    </w:p>
    <w:p w:rsidR="00A02986" w:rsidRDefault="00A02986"/>
    <w:sectPr w:rsidR="00A02986" w:rsidSect="00295177">
      <w:pgSz w:w="11906" w:h="16838" w:code="9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C394E"/>
    <w:multiLevelType w:val="hybridMultilevel"/>
    <w:tmpl w:val="6186C6D4"/>
    <w:lvl w:ilvl="0" w:tplc="59C67D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D4B2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4CCB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B458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0EF3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7653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3AF8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8223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40DF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4674C8E"/>
    <w:multiLevelType w:val="hybridMultilevel"/>
    <w:tmpl w:val="51E2A12C"/>
    <w:lvl w:ilvl="0" w:tplc="96FCBB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C26C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60B4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88B3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248F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5418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1437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3C17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AA5C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44B5A89"/>
    <w:multiLevelType w:val="hybridMultilevel"/>
    <w:tmpl w:val="E17262DC"/>
    <w:lvl w:ilvl="0" w:tplc="21DA12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4E73AA">
      <w:start w:val="59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28C5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868F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E46F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A0DB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1ED5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3A28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ECF0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DB17543"/>
    <w:multiLevelType w:val="hybridMultilevel"/>
    <w:tmpl w:val="A8D20B74"/>
    <w:lvl w:ilvl="0" w:tplc="BD8076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2E5446">
      <w:start w:val="98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187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F469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025B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1AA1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E622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D4BB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487A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48F4C34"/>
    <w:multiLevelType w:val="hybridMultilevel"/>
    <w:tmpl w:val="346ED2C8"/>
    <w:lvl w:ilvl="0" w:tplc="BEB82D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10AF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705C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BE3B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A4DA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9AE0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3492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0C23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485E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F88"/>
    <w:rsid w:val="000D7919"/>
    <w:rsid w:val="00162248"/>
    <w:rsid w:val="00295177"/>
    <w:rsid w:val="002A1B77"/>
    <w:rsid w:val="003925D4"/>
    <w:rsid w:val="003932B3"/>
    <w:rsid w:val="0065193F"/>
    <w:rsid w:val="00742CA6"/>
    <w:rsid w:val="007909AE"/>
    <w:rsid w:val="007C7C29"/>
    <w:rsid w:val="00887368"/>
    <w:rsid w:val="00893CDE"/>
    <w:rsid w:val="00A02986"/>
    <w:rsid w:val="00A14D42"/>
    <w:rsid w:val="00A51A3D"/>
    <w:rsid w:val="00AC7846"/>
    <w:rsid w:val="00AD2D8F"/>
    <w:rsid w:val="00AE0C41"/>
    <w:rsid w:val="00B366CB"/>
    <w:rsid w:val="00B6510F"/>
    <w:rsid w:val="00BA0853"/>
    <w:rsid w:val="00BC3898"/>
    <w:rsid w:val="00C5200B"/>
    <w:rsid w:val="00C62F88"/>
    <w:rsid w:val="00D14815"/>
    <w:rsid w:val="00D47F11"/>
    <w:rsid w:val="00D554B4"/>
    <w:rsid w:val="00DF7438"/>
    <w:rsid w:val="00E93235"/>
    <w:rsid w:val="00FA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C62F88"/>
    <w:pPr>
      <w:spacing w:after="0" w:line="240" w:lineRule="auto"/>
      <w:jc w:val="both"/>
    </w:pPr>
    <w:rPr>
      <w:rFonts w:eastAsia="Times New Roman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2F8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93CDE"/>
    <w:pPr>
      <w:ind w:left="720"/>
      <w:contextualSpacing/>
      <w:jc w:val="left"/>
    </w:pPr>
    <w:rPr>
      <w:rFonts w:ascii="Times New Roman" w:hAnsi="Times New Roman"/>
      <w:sz w:val="24"/>
      <w:szCs w:val="24"/>
      <w:lang w:val="en-AU" w:eastAsia="en-AU"/>
    </w:rPr>
  </w:style>
  <w:style w:type="paragraph" w:styleId="NormalWeb">
    <w:name w:val="Normal (Web)"/>
    <w:basedOn w:val="Normal"/>
    <w:uiPriority w:val="99"/>
    <w:semiHidden/>
    <w:unhideWhenUsed/>
    <w:rsid w:val="00893CDE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n-AU"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C62F88"/>
    <w:pPr>
      <w:spacing w:after="0" w:line="240" w:lineRule="auto"/>
      <w:jc w:val="both"/>
    </w:pPr>
    <w:rPr>
      <w:rFonts w:eastAsia="Times New Roman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2F8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93CDE"/>
    <w:pPr>
      <w:ind w:left="720"/>
      <w:contextualSpacing/>
      <w:jc w:val="left"/>
    </w:pPr>
    <w:rPr>
      <w:rFonts w:ascii="Times New Roman" w:hAnsi="Times New Roman"/>
      <w:sz w:val="24"/>
      <w:szCs w:val="24"/>
      <w:lang w:val="en-AU" w:eastAsia="en-AU"/>
    </w:rPr>
  </w:style>
  <w:style w:type="paragraph" w:styleId="NormalWeb">
    <w:name w:val="Normal (Web)"/>
    <w:basedOn w:val="Normal"/>
    <w:uiPriority w:val="99"/>
    <w:semiHidden/>
    <w:unhideWhenUsed/>
    <w:rsid w:val="00893CDE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13500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403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9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51633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2340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2073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0168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864097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1682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19455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319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9497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85444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3343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1943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4316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menkopmk.go.id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1E1A6-1A2B-4B34-BDE3-D8DBE58DD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Danang A. Ichwan</dc:creator>
  <cp:lastModifiedBy>ROIP-4X</cp:lastModifiedBy>
  <cp:revision>2</cp:revision>
  <cp:lastPrinted>2017-06-20T06:29:00Z</cp:lastPrinted>
  <dcterms:created xsi:type="dcterms:W3CDTF">2017-06-20T06:31:00Z</dcterms:created>
  <dcterms:modified xsi:type="dcterms:W3CDTF">2017-06-20T06:31:00Z</dcterms:modified>
</cp:coreProperties>
</file>