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2">
            <wp:simplePos x="0" y="0"/>
            <wp:positionH relativeFrom="margin">
              <wp:posOffset>2801620</wp:posOffset>
            </wp:positionH>
            <wp:positionV relativeFrom="paragraph">
              <wp:posOffset>-404495</wp:posOffset>
            </wp:positionV>
            <wp:extent cx="871220" cy="89090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pPr>
      <w:r>
        <w:rPr/>
      </w:r>
    </w:p>
    <w:p>
      <w:pPr>
        <w:pStyle w:val="Normal"/>
        <w:ind w:right="-136" w:hanging="0"/>
        <w:jc w:val="center"/>
        <w:rPr>
          <w:rFonts w:ascii="Cabin" w:hAnsi="Cabin" w:eastAsia="Cabin" w:cs="Cabin"/>
          <w:b/>
          <w:b/>
          <w:sz w:val="20"/>
          <w:szCs w:val="20"/>
        </w:rPr>
      </w:pPr>
      <w:r>
        <w:rPr>
          <w:rFonts w:eastAsia="Cabin" w:cs="Cabin" w:ascii="Cabin" w:hAnsi="Cabin"/>
          <w:b/>
          <w:sz w:val="20"/>
          <w:szCs w:val="20"/>
        </w:rPr>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KEMENTERIAN KOORDINATOR</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BIDANG PEMBANGUNAN MANUSIA DAN KEBUDAYAAN</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REPUBLIK INDONESIA</w:t>
      </w:r>
    </w:p>
    <w:p>
      <w:pPr>
        <w:pStyle w:val="Normal"/>
        <w:spacing w:lineRule="auto" w:line="276"/>
        <w:ind w:right="-137" w:hanging="0"/>
        <w:jc w:val="center"/>
        <w:rPr>
          <w:rFonts w:ascii="Cabin" w:hAnsi="Cabin" w:eastAsia="Cabin" w:cs="Cabin"/>
          <w:b/>
          <w:b/>
          <w:sz w:val="20"/>
          <w:szCs w:val="20"/>
        </w:rPr>
      </w:pPr>
      <w:r>
        <w:rPr>
          <w:rFonts w:eastAsia="Cabin" w:cs="Cabin" w:ascii="Cabin" w:hAnsi="Cabin"/>
          <w:b/>
          <w:sz w:val="20"/>
          <w:szCs w:val="20"/>
        </w:rPr>
      </w:r>
    </w:p>
    <w:p>
      <w:pPr>
        <w:pStyle w:val="Normal"/>
        <w:tabs>
          <w:tab w:val="left" w:pos="1985" w:leader="none"/>
        </w:tabs>
        <w:spacing w:before="0" w:after="120"/>
        <w:ind w:right="-137" w:hanging="0"/>
        <w:rPr>
          <w:rFonts w:ascii="Gill Sans MT" w:hAnsi="Gill Sans MT" w:eastAsia="Cabin" w:cs="Cabin"/>
          <w:b/>
          <w:b/>
          <w:lang w:val="id-ID"/>
        </w:rPr>
      </w:pPr>
      <w:r>
        <w:rPr>
          <w:rFonts w:eastAsia="Cabin" w:cs="Cabin" w:ascii="Gill Sans MT" w:hAnsi="Gill Sans MT"/>
          <w:b/>
          <w:lang w:val="id-ID"/>
        </w:rPr>
      </w:r>
    </w:p>
    <w:p>
      <w:pPr>
        <w:pStyle w:val="Normal"/>
        <w:tabs>
          <w:tab w:val="left" w:pos="1985" w:leader="none"/>
        </w:tabs>
        <w:spacing w:before="0" w:after="120"/>
        <w:ind w:right="-137" w:hanging="0"/>
        <w:rPr/>
      </w:pPr>
      <w:r>
        <w:rPr>
          <w:rFonts w:eastAsia="Cabin" w:cs="Cabin" w:ascii="Gill Sans MT" w:hAnsi="Gill Sans MT"/>
          <w:b/>
        </w:rPr>
        <w:t xml:space="preserve">Siaran Pers Nomor :  </w:t>
      </w:r>
      <w:r>
        <w:rPr>
          <w:rFonts w:eastAsia="Cabin" w:cs="Cabin" w:ascii="Gill Sans MT" w:hAnsi="Gill Sans MT"/>
          <w:b/>
        </w:rPr>
        <w:t>42</w:t>
      </w:r>
      <w:r>
        <w:rPr>
          <w:rFonts w:eastAsia="Cabin" w:cs="Cabin" w:ascii="Gill Sans MT" w:hAnsi="Gill Sans MT"/>
          <w:b/>
        </w:rPr>
        <w:t>/Humas PMK /II / 2018</w:t>
      </w:r>
    </w:p>
    <w:p>
      <w:pPr>
        <w:pStyle w:val="Normal"/>
        <w:jc w:val="center"/>
        <w:rPr>
          <w:b/>
          <w:b/>
          <w:bCs/>
        </w:rPr>
      </w:pPr>
      <w:r>
        <w:rPr>
          <w:b/>
          <w:bCs/>
        </w:rPr>
        <w:t>Menko Puan Ajak Generasi Muda Meneladani Perjuangan Prof Sardjito</w:t>
      </w:r>
    </w:p>
    <w:p>
      <w:pPr>
        <w:pStyle w:val="Normal"/>
        <w:rPr/>
      </w:pPr>
      <w:r>
        <w:rPr/>
      </w:r>
    </w:p>
    <w:p>
      <w:pPr>
        <w:pStyle w:val="Normal"/>
        <w:rPr/>
      </w:pPr>
      <w:r>
        <w:rPr/>
        <w:t xml:space="preserve">Jakarta (27/02) – Menko PMK Puan Maharani mengajak generasi muda meneladani nilai-nilai perjuangan dan pengorbanan Prof Sardjito, ilmuwan sekaligus pejuang. Tekad dan niat yang tulus seperti beliau-lah yang dibutuhkan untuk membangun dan mensejahterakan Indonesia. </w:t>
      </w:r>
    </w:p>
    <w:p>
      <w:pPr>
        <w:pStyle w:val="Normal"/>
        <w:rPr/>
      </w:pPr>
      <w:r>
        <w:rPr/>
      </w:r>
    </w:p>
    <w:p>
      <w:pPr>
        <w:pStyle w:val="Normal"/>
        <w:rPr/>
      </w:pPr>
      <w:r>
        <w:rPr/>
        <w:t xml:space="preserve">Prof Sardjito memiliki visi yang kuat bahwa bidang yang dapat mengubah nasib bangsa dan agar disegani di dunia internasional adalah pendidikan dan kesehatan. Keduanya sebagai jalan pengabdian dirinya pada bangsa, serta pengabdiannya bagi kemanusiaan. Demikian disampaikan Menko Puan saat menjadi Pembicara Kunci dalam Seminar Nasional dalam rangka Pengusulan Gelar Pahlawan Nasional Bagi Prof. Dr. M.Sardjito, MPH di Hotel Indonesia Kempinski, Jakarta, selasa pagi. </w:t>
      </w:r>
    </w:p>
    <w:p>
      <w:pPr>
        <w:pStyle w:val="Normal"/>
        <w:rPr/>
      </w:pPr>
      <w:r>
        <w:rPr/>
      </w:r>
    </w:p>
    <w:p>
      <w:pPr>
        <w:pStyle w:val="Normal"/>
        <w:rPr/>
      </w:pPr>
      <w:r>
        <w:rPr/>
        <w:t xml:space="preserve">Lebih lanjut dikatakannya, jiwa kemanusiaan Prof Sardjito terpanggil dengan melakukan penelitian berbagai macam penyakit yang banyak diderita rakyat Indonesia pada saat itu. “Prof Sardjito adalah seorang ilmuwan pejuang dan pejuang ilmuwan,” ujarnya. Menko Puan menambahkan, keberhasilan dan keteladanan Prof Sardjito dalam perannya di bidang kemanusiaan dilandasi oleh bekal keilmuan di bidang pendidikan dan kesehatan, serta jiwa pejuang yang mengalir dalam darahnya. “Salah satu hasil penelitiannya yang sampai sekarang dikenal adalah obat herbal tradisional bermerk Calcusol sebagai obat peluruh batu ginjal,” terangnya. </w:t>
      </w:r>
    </w:p>
    <w:p>
      <w:pPr>
        <w:pStyle w:val="Normal"/>
        <w:rPr/>
      </w:pPr>
      <w:r>
        <w:rPr/>
      </w:r>
    </w:p>
    <w:p>
      <w:pPr>
        <w:pStyle w:val="Normal"/>
        <w:rPr/>
      </w:pPr>
      <w:r>
        <w:rPr/>
        <w:t>Menko Puan juga mengkisahkan bagaimana Prof Sardjito pada masa perjuangan revolusi fisik kemerdekaan RI, men-supply obat-obatan bagi para gerilyawan. Bahkan membuat berbagai vaksin anti infeksi untuk para pejuang dan tentara Indonesia. Biskuit Sardjito diciptakan sebagai penyambung nyawa bagi para pejuang di masa perang. “Berkat kegigihannya, banyak pejuang yang terselamatkan,” ungkapnya. Prof Sardjito, jelasnya,  juga seorang budayawan. Pahatan pada Candi Borobudur pernah diteliti dan  hasil penelitiannya disampaikan dalam kongres internasional di Manila pada tahun 1953 yang membuka mata dunia tentang tingginya peradaban di Indonesia pada masa lalu. Kemudian pada tahun 1991 Borobudur dinobatkan sebagai warisan dunia.</w:t>
      </w:r>
    </w:p>
    <w:p>
      <w:pPr>
        <w:pStyle w:val="Normal"/>
        <w:rPr/>
      </w:pPr>
      <w:r>
        <w:rPr/>
      </w:r>
    </w:p>
    <w:p>
      <w:pPr>
        <w:pStyle w:val="Normal"/>
        <w:rPr/>
      </w:pPr>
      <w:r>
        <w:rPr/>
        <w:t>“</w:t>
      </w:r>
      <w:r>
        <w:rPr/>
        <w:t xml:space="preserve">Jiwa pengabdian yang tidak memikirkan untuk diri sendiri, melainkan untuk keilmuan, masyarakat, negara dan bangsa. Sifat keteladanan inilah yang perlu dicontoh oleh kita semua, generasi penerus bangsa,” katanya. Menko Puan sangat mengapresiasi seminar nasional ini yang menurutnya mempunyai tujuan sangat mulia sebagai bentuk kepedulian, kesadaran dan penghargaan atas prakarsa dan sumbangsih Prof Sardjito untuk bangsa Indonesia.  “Jangan Sekali-kali Meninggalkan Sejarah adalah pesan Bung Karno, yang kita kenal dengan akronim “Jasmerah”, disampaikan pada pidato 17 Agustus 1966,” pungkas Menko Puan. </w:t>
      </w:r>
    </w:p>
    <w:p>
      <w:pPr>
        <w:pStyle w:val="Normal"/>
        <w:rPr/>
      </w:pPr>
      <w:r>
        <w:rPr/>
      </w:r>
    </w:p>
    <w:p>
      <w:pPr>
        <w:pStyle w:val="Normal"/>
        <w:rPr/>
      </w:pPr>
      <w:r>
        <w:rPr/>
        <w:t>Seminar Nasional Dalam Rangka Pengusulan Gelar Pahlawan Nasional bagi Prof. Dr. M.Sardjito, MPH, secara resmi dibuka oleh Menko Puan didampingi oleh Deputi Bidang Koordinasi Pendidikan dan Agama Kemenko PMK, Agus Sartono, Rektor UGM, Panut Mulyono serta anggota Wantimpres, Sidarto Danusubroto. Seminar ini sendiri menghadirkan Mahfud MD, mantan Ketua MK, A.M. Hendropriyono, mantan Kepala BIN serta Taufik Abdullah, Sejarahwan sebagai narasumber.</w:t>
      </w:r>
    </w:p>
    <w:p>
      <w:pPr>
        <w:pStyle w:val="Normal"/>
        <w:spacing w:before="0" w:after="80"/>
        <w:rPr>
          <w:rFonts w:ascii="Gill Sans MT" w:hAnsi="Gill Sans MT" w:eastAsia="Cabin" w:cs="Cabin"/>
          <w:b/>
          <w:b/>
        </w:rPr>
      </w:pPr>
      <w:r>
        <w:rPr>
          <w:rFonts w:eastAsia="Cabin" w:cs="Cabin" w:ascii="Gill Sans MT" w:hAnsi="Gill Sans MT"/>
          <w:b/>
        </w:rPr>
      </w:r>
    </w:p>
    <w:p>
      <w:pPr>
        <w:pStyle w:val="Normal"/>
        <w:spacing w:before="0" w:after="80"/>
        <w:rPr>
          <w:lang w:val="id-ID"/>
        </w:rPr>
      </w:pPr>
      <w:r>
        <w:rPr/>
        <w:t>*******************</w:t>
      </w:r>
    </w:p>
    <w:p>
      <w:pPr>
        <w:pStyle w:val="Normal"/>
        <w:ind w:right="-601" w:hanging="0"/>
        <w:rPr>
          <w:rFonts w:ascii="Gill Sans MT" w:hAnsi="Gill Sans MT" w:eastAsia="Cabin" w:cs="Cabin"/>
          <w:b/>
          <w:b/>
          <w:i/>
          <w:i/>
          <w:sz w:val="16"/>
          <w:szCs w:val="16"/>
        </w:rPr>
      </w:pPr>
      <w:r>
        <w:rPr>
          <w:rFonts w:eastAsia="Cabin" w:cs="Cabin" w:ascii="Gill Sans MT" w:hAnsi="Gill Sans MT"/>
          <w:b/>
          <w:i/>
          <w:sz w:val="16"/>
          <w:szCs w:val="16"/>
        </w:rPr>
        <w:t>Kementerian Koordinator Bidang Pembangunan Manusia dan Kebudayaan</w:t>
      </w:r>
    </w:p>
    <w:p>
      <w:pPr>
        <w:pStyle w:val="Normal"/>
        <w:ind w:right="-601" w:hanging="0"/>
        <w:rPr>
          <w:rFonts w:ascii="Gill Sans MT" w:hAnsi="Gill Sans MT" w:eastAsia="Cabin" w:cs="Cabin"/>
          <w:i/>
          <w:i/>
          <w:sz w:val="16"/>
          <w:szCs w:val="16"/>
        </w:rPr>
      </w:pPr>
      <w:r>
        <w:rPr>
          <w:rFonts w:eastAsia="Cabin" w:cs="Cabin" w:ascii="Gill Sans MT" w:hAnsi="Gill Sans MT"/>
          <w:i/>
          <w:sz w:val="16"/>
          <w:szCs w:val="16"/>
        </w:rPr>
        <w:t>roinfohumas@kemenkopmk.go.id</w:t>
      </w:r>
    </w:p>
    <w:p>
      <w:pPr>
        <w:pStyle w:val="Normal"/>
        <w:ind w:right="-601" w:hanging="0"/>
        <w:rPr/>
      </w:pPr>
      <w:hyperlink r:id="rId3">
        <w:r>
          <w:rPr>
            <w:rStyle w:val="InternetLink"/>
            <w:rFonts w:eastAsia="Cabin" w:cs="Cabin" w:ascii="Gill Sans MT" w:hAnsi="Gill Sans MT"/>
            <w:i/>
            <w:sz w:val="16"/>
            <w:szCs w:val="16"/>
          </w:rPr>
          <w:t>www.kemenkopmk.go.id</w:t>
        </w:r>
      </w:hyperlink>
    </w:p>
    <w:p>
      <w:pPr>
        <w:pStyle w:val="Normal"/>
        <w:ind w:right="-601" w:hanging="0"/>
        <w:rPr>
          <w:rFonts w:ascii="Gill Sans MT" w:hAnsi="Gill Sans MT" w:eastAsia="Cabin" w:cs="Cabin"/>
          <w:i/>
          <w:i/>
          <w:sz w:val="16"/>
          <w:szCs w:val="16"/>
        </w:rPr>
      </w:pPr>
      <w:r>
        <w:rPr>
          <w:rFonts w:eastAsia="Cabin" w:cs="Cabin" w:ascii="Gill Sans MT" w:hAnsi="Gill Sans MT"/>
          <w:i/>
          <w:sz w:val="16"/>
          <w:szCs w:val="16"/>
        </w:rPr>
        <w:t>Twitter@kemenkopmk</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851" w:right="851" w:header="0" w:top="851" w:footer="0" w:bottom="851"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Cabi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en-US" w:eastAsia="id-ID"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5e1289"/>
    <w:pPr>
      <w:widowControl/>
      <w:pBdr/>
      <w:bidi w:val="0"/>
      <w:jc w:val="left"/>
    </w:pPr>
    <w:rPr>
      <w:rFonts w:eastAsia="Times New Roman" w:cs="Times New Roman" w:ascii="Calibri" w:hAnsi="Calibri"/>
      <w:color w:val="000000"/>
      <w:sz w:val="22"/>
      <w:szCs w:val="22"/>
      <w:lang w:val="en-US" w:eastAsia="id-ID" w:bidi="ar-SA"/>
    </w:rPr>
  </w:style>
  <w:style w:type="paragraph" w:styleId="Heading1">
    <w:name w:val="Heading 1"/>
    <w:basedOn w:val="Normal"/>
    <w:next w:val="Normal"/>
    <w:link w:val="Heading1Char"/>
    <w:uiPriority w:val="9"/>
    <w:qFormat/>
    <w:rsid w:val="005e1289"/>
    <w:pPr>
      <w:keepNext/>
      <w:keepLines/>
      <w:spacing w:before="480" w:after="0"/>
      <w:outlineLvl w:val="0"/>
    </w:pPr>
    <w:rPr>
      <w:rFonts w:ascii="Cambria" w:hAnsi="Cambria" w:eastAsia="" w:cs="" w:asciiTheme="majorHAnsi" w:cstheme="majorBidi" w:eastAsiaTheme="majorEastAsia" w:hAnsiTheme="majorHAnsi"/>
      <w:b/>
      <w:color w:val="365F91" w:themeColor="accent1" w:themeShade="bf"/>
      <w:sz w:val="28"/>
    </w:rPr>
  </w:style>
  <w:style w:type="paragraph" w:styleId="Heading2">
    <w:name w:val="Heading 2"/>
    <w:basedOn w:val="Normal"/>
    <w:next w:val="Normal"/>
    <w:link w:val="Heading2Char"/>
    <w:uiPriority w:val="9"/>
    <w:semiHidden/>
    <w:unhideWhenUsed/>
    <w:qFormat/>
    <w:rsid w:val="005e1289"/>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3">
    <w:name w:val="Heading 3"/>
    <w:basedOn w:val="Normal"/>
    <w:next w:val="Normal"/>
    <w:link w:val="Heading3Char"/>
    <w:uiPriority w:val="9"/>
    <w:semiHidden/>
    <w:unhideWhenUsed/>
    <w:qFormat/>
    <w:rsid w:val="005e1289"/>
    <w:pPr>
      <w:keepNext/>
      <w:keepLines/>
      <w:spacing w:before="200" w:after="0"/>
      <w:outlineLvl w:val="2"/>
    </w:pPr>
    <w:rPr>
      <w:rFonts w:ascii="Cambria" w:hAnsi="Cambria" w:eastAsia="" w:cs="" w:asciiTheme="majorHAnsi" w:cstheme="majorBidi" w:eastAsiaTheme="majorEastAsia" w:hAnsiTheme="majorHAnsi"/>
      <w:b/>
      <w:color w:val="4F81BD" w:themeColor="accent1"/>
    </w:rPr>
  </w:style>
  <w:style w:type="paragraph" w:styleId="Heading4">
    <w:name w:val="Heading 4"/>
    <w:basedOn w:val="Normal"/>
    <w:next w:val="Normal"/>
    <w:link w:val="Heading4Char"/>
    <w:uiPriority w:val="9"/>
    <w:semiHidden/>
    <w:unhideWhenUsed/>
    <w:qFormat/>
    <w:rsid w:val="005e1289"/>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5">
    <w:name w:val="Heading 5"/>
    <w:basedOn w:val="Normal"/>
    <w:next w:val="Normal"/>
    <w:link w:val="Heading5Char"/>
    <w:uiPriority w:val="9"/>
    <w:semiHidden/>
    <w:unhideWhenUsed/>
    <w:qFormat/>
    <w:rsid w:val="005e1289"/>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5e1289"/>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rsid w:val="005e1289"/>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unhideWhenUsed/>
    <w:qFormat/>
    <w:rsid w:val="005e1289"/>
    <w:pPr>
      <w:keepNext/>
      <w:keepLines/>
      <w:spacing w:before="200" w:after="0"/>
      <w:outlineLvl w:val="7"/>
    </w:pPr>
    <w:rPr>
      <w:rFonts w:ascii="Cambria" w:hAnsi="Cambria" w:eastAsia="" w:cs="" w:asciiTheme="majorHAnsi" w:cstheme="majorBidi" w:eastAsiaTheme="majorEastAsia" w:hAnsiTheme="majorHAnsi"/>
      <w:color w:val="404040" w:themeColor="text1" w:themeTint="bf"/>
      <w:sz w:val="20"/>
    </w:rPr>
  </w:style>
  <w:style w:type="paragraph" w:styleId="Heading9">
    <w:name w:val="Heading 9"/>
    <w:basedOn w:val="Normal"/>
    <w:next w:val="Normal"/>
    <w:link w:val="Heading9Char"/>
    <w:uiPriority w:val="9"/>
    <w:semiHidden/>
    <w:unhideWhenUsed/>
    <w:qFormat/>
    <w:rsid w:val="005e1289"/>
    <w:pPr>
      <w:keepNext/>
      <w:keepLines/>
      <w:spacing w:before="200" w:after="0"/>
      <w:outlineLvl w:val="8"/>
    </w:pPr>
    <w:rPr>
      <w:rFonts w:ascii="Cambria" w:hAnsi="Cambria" w:eastAsia="" w:cs="" w:asciiTheme="majorHAnsi" w:cstheme="majorBidi" w:eastAsiaTheme="majorEastAsia" w:hAnsiTheme="majorHAnsi"/>
      <w:i/>
      <w:color w:val="404040" w:themeColor="text1" w:themeTint="bf"/>
      <w:sz w:val="20"/>
    </w:rPr>
  </w:style>
  <w:style w:type="character" w:styleId="DefaultParagraphFont" w:default="1">
    <w:name w:val="Default Paragraph Font"/>
    <w:uiPriority w:val="1"/>
    <w:semiHidden/>
    <w:unhideWhenUsed/>
    <w:qFormat/>
    <w:rPr/>
  </w:style>
  <w:style w:type="character" w:styleId="Heading7Char" w:customStyle="1">
    <w:name w:val="Heading 7 Char"/>
    <w:basedOn w:val="DefaultParagraphFont"/>
    <w:link w:val="Heading7"/>
    <w:uiPriority w:val="9"/>
    <w:qFormat/>
    <w:rsid w:val="005e1289"/>
    <w:rPr>
      <w:rFonts w:ascii="Cambria" w:hAnsi="Cambria" w:eastAsia="" w:cs="" w:asciiTheme="majorHAnsi" w:cstheme="majorBidi" w:eastAsiaTheme="majorEastAsia" w:hAnsiTheme="majorHAnsi"/>
      <w:i/>
      <w:color w:val="404040" w:themeColor="text1" w:themeTint="bf"/>
    </w:rPr>
  </w:style>
  <w:style w:type="character" w:styleId="Heading4Char" w:customStyle="1">
    <w:name w:val="Heading 4 Char"/>
    <w:basedOn w:val="DefaultParagraphFont"/>
    <w:link w:val="Heading4"/>
    <w:uiPriority w:val="9"/>
    <w:qFormat/>
    <w:rsid w:val="005e1289"/>
    <w:rPr>
      <w:rFonts w:ascii="Cambria" w:hAnsi="Cambria" w:eastAsia="" w:cs="" w:asciiTheme="majorHAnsi" w:cstheme="majorBidi" w:eastAsiaTheme="majorEastAsia" w:hAnsiTheme="majorHAnsi"/>
      <w:b/>
      <w:i/>
      <w:color w:val="4F81BD" w:themeColor="accent1"/>
    </w:rPr>
  </w:style>
  <w:style w:type="character" w:styleId="Footnotereference">
    <w:name w:val="footnote reference"/>
    <w:basedOn w:val="DefaultParagraphFont"/>
    <w:uiPriority w:val="99"/>
    <w:semiHidden/>
    <w:unhideWhenUsed/>
    <w:qFormat/>
    <w:rsid w:val="005e1289"/>
    <w:rPr>
      <w:vertAlign w:val="superscript"/>
    </w:rPr>
  </w:style>
  <w:style w:type="character" w:styleId="EndnoteTextChar" w:customStyle="1">
    <w:name w:val="Endnote Text Char"/>
    <w:basedOn w:val="DefaultParagraphFont"/>
    <w:link w:val="EndnoteText"/>
    <w:uiPriority w:val="99"/>
    <w:semiHidden/>
    <w:qFormat/>
    <w:rsid w:val="005e1289"/>
    <w:rPr>
      <w:sz w:val="20"/>
    </w:rPr>
  </w:style>
  <w:style w:type="character" w:styleId="SubtitleChar" w:customStyle="1">
    <w:name w:val="Subtitle Char"/>
    <w:basedOn w:val="DefaultParagraphFont"/>
    <w:link w:val="Subtitle"/>
    <w:uiPriority w:val="11"/>
    <w:qFormat/>
    <w:rsid w:val="005e1289"/>
    <w:rPr>
      <w:rFonts w:ascii="Cambria" w:hAnsi="Cambria" w:eastAsia="" w:cs="" w:asciiTheme="majorHAnsi" w:cstheme="majorBidi" w:eastAsiaTheme="majorEastAsia" w:hAnsiTheme="majorHAnsi"/>
      <w:i/>
      <w:color w:val="4F81BD" w:themeColor="accent1"/>
      <w:spacing w:val="15"/>
      <w:sz w:val="24"/>
    </w:rPr>
  </w:style>
  <w:style w:type="character" w:styleId="SubtleReference">
    <w:name w:val="Subtle Reference"/>
    <w:basedOn w:val="DefaultParagraphFont"/>
    <w:uiPriority w:val="31"/>
    <w:qFormat/>
    <w:rsid w:val="005e1289"/>
    <w:rPr>
      <w:smallCaps/>
      <w:color w:val="C0504D" w:themeColor="accent2"/>
      <w:u w:val="single"/>
    </w:rPr>
  </w:style>
  <w:style w:type="character" w:styleId="Heading2Char" w:customStyle="1">
    <w:name w:val="Heading 2 Char"/>
    <w:basedOn w:val="DefaultParagraphFont"/>
    <w:link w:val="Heading2"/>
    <w:uiPriority w:val="9"/>
    <w:qFormat/>
    <w:rsid w:val="005e1289"/>
    <w:rPr>
      <w:rFonts w:ascii="Cambria" w:hAnsi="Cambria" w:eastAsia="" w:cs="" w:asciiTheme="majorHAnsi" w:cstheme="majorBidi" w:eastAsiaTheme="majorEastAsia" w:hAnsiTheme="majorHAnsi"/>
      <w:b/>
      <w:color w:val="4F81BD" w:themeColor="accent1"/>
      <w:sz w:val="26"/>
    </w:rPr>
  </w:style>
  <w:style w:type="character" w:styleId="FootnoteTextChar" w:customStyle="1">
    <w:name w:val="Footnote Text Char"/>
    <w:basedOn w:val="DefaultParagraphFont"/>
    <w:link w:val="FootnoteText"/>
    <w:uiPriority w:val="99"/>
    <w:semiHidden/>
    <w:qFormat/>
    <w:rsid w:val="005e1289"/>
    <w:rPr>
      <w:sz w:val="20"/>
    </w:rPr>
  </w:style>
  <w:style w:type="character" w:styleId="IntenseQuoteChar" w:customStyle="1">
    <w:name w:val="Intense Quote Char"/>
    <w:basedOn w:val="DefaultParagraphFont"/>
    <w:link w:val="IntenseQuote"/>
    <w:uiPriority w:val="30"/>
    <w:qFormat/>
    <w:rsid w:val="005e1289"/>
    <w:rPr>
      <w:b/>
      <w:i/>
      <w:color w:val="4F81BD" w:themeColor="accent1"/>
    </w:rPr>
  </w:style>
  <w:style w:type="character" w:styleId="InternetLink">
    <w:name w:val="Internet Link"/>
    <w:basedOn w:val="DefaultParagraphFont"/>
    <w:uiPriority w:val="99"/>
    <w:unhideWhenUsed/>
    <w:rsid w:val="005e1289"/>
    <w:rPr>
      <w:color w:val="0000FF" w:themeColor="hyperlink"/>
      <w:u w:val="single"/>
    </w:rPr>
  </w:style>
  <w:style w:type="character" w:styleId="IntenseReference">
    <w:name w:val="Intense Reference"/>
    <w:basedOn w:val="DefaultParagraphFont"/>
    <w:uiPriority w:val="32"/>
    <w:qFormat/>
    <w:rsid w:val="005e1289"/>
    <w:rPr>
      <w:b/>
      <w:smallCaps/>
      <w:color w:val="C0504D" w:themeColor="accent2"/>
      <w:spacing w:val="5"/>
      <w:u w:val="single"/>
    </w:rPr>
  </w:style>
  <w:style w:type="character" w:styleId="Emphasis">
    <w:name w:val="Emphasis"/>
    <w:basedOn w:val="DefaultParagraphFont"/>
    <w:uiPriority w:val="20"/>
    <w:qFormat/>
    <w:rsid w:val="005e1289"/>
    <w:rPr>
      <w:i/>
    </w:rPr>
  </w:style>
  <w:style w:type="character" w:styleId="Heading5Char" w:customStyle="1">
    <w:name w:val="Heading 5 Char"/>
    <w:basedOn w:val="DefaultParagraphFont"/>
    <w:link w:val="Heading5"/>
    <w:uiPriority w:val="9"/>
    <w:qFormat/>
    <w:rsid w:val="005e1289"/>
    <w:rPr>
      <w:rFonts w:ascii="Cambria" w:hAnsi="Cambria" w:eastAsia="" w:cs="" w:asciiTheme="majorHAnsi" w:cstheme="majorBidi" w:eastAsiaTheme="majorEastAsia" w:hAnsiTheme="majorHAnsi"/>
      <w:color w:val="243F60" w:themeColor="accent1" w:themeShade="7f"/>
    </w:rPr>
  </w:style>
  <w:style w:type="character" w:styleId="PlainTextChar" w:customStyle="1">
    <w:name w:val="Plain Text Char"/>
    <w:basedOn w:val="DefaultParagraphFont"/>
    <w:link w:val="PlainText"/>
    <w:uiPriority w:val="99"/>
    <w:qFormat/>
    <w:rsid w:val="005e1289"/>
    <w:rPr>
      <w:rFonts w:ascii="Courier New" w:hAnsi="Courier New" w:cs="Courier New"/>
      <w:sz w:val="21"/>
    </w:rPr>
  </w:style>
  <w:style w:type="character" w:styleId="SubtleEmphasis">
    <w:name w:val="Subtle Emphasis"/>
    <w:basedOn w:val="DefaultParagraphFont"/>
    <w:uiPriority w:val="19"/>
    <w:qFormat/>
    <w:rsid w:val="005e1289"/>
    <w:rPr>
      <w:i/>
      <w:color w:val="808080" w:themeColor="text1" w:themeTint="7f"/>
    </w:rPr>
  </w:style>
  <w:style w:type="character" w:styleId="QuoteChar" w:customStyle="1">
    <w:name w:val="Quote Char"/>
    <w:basedOn w:val="DefaultParagraphFont"/>
    <w:link w:val="Quote"/>
    <w:uiPriority w:val="29"/>
    <w:qFormat/>
    <w:rsid w:val="005e1289"/>
    <w:rPr>
      <w:i/>
      <w:color w:val="000000" w:themeColor="text1"/>
    </w:rPr>
  </w:style>
  <w:style w:type="character" w:styleId="Heading1Char" w:customStyle="1">
    <w:name w:val="Heading 1 Char"/>
    <w:basedOn w:val="DefaultParagraphFont"/>
    <w:link w:val="Heading1"/>
    <w:uiPriority w:val="9"/>
    <w:qFormat/>
    <w:rsid w:val="005e1289"/>
    <w:rPr>
      <w:rFonts w:ascii="Cambria" w:hAnsi="Cambria" w:eastAsia="" w:cs="" w:asciiTheme="majorHAnsi" w:cstheme="majorBidi" w:eastAsiaTheme="majorEastAsia" w:hAnsiTheme="majorHAnsi"/>
      <w:b/>
      <w:color w:val="365F91" w:themeColor="accent1" w:themeShade="bf"/>
      <w:sz w:val="28"/>
    </w:rPr>
  </w:style>
  <w:style w:type="character" w:styleId="Heading3Char" w:customStyle="1">
    <w:name w:val="Heading 3 Char"/>
    <w:basedOn w:val="DefaultParagraphFont"/>
    <w:link w:val="Heading3"/>
    <w:uiPriority w:val="9"/>
    <w:qFormat/>
    <w:rsid w:val="005e1289"/>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sid w:val="005e1289"/>
    <w:rPr>
      <w:rFonts w:ascii="Cambria" w:hAnsi="Cambria" w:eastAsia="" w:cs="" w:asciiTheme="majorHAnsi" w:cstheme="majorBidi" w:eastAsiaTheme="majorEastAsia" w:hAnsiTheme="majorHAnsi"/>
      <w:color w:val="17365D" w:themeColor="text2" w:themeShade="bf"/>
      <w:spacing w:val="5"/>
      <w:sz w:val="52"/>
    </w:rPr>
  </w:style>
  <w:style w:type="character" w:styleId="Strong">
    <w:name w:val="Strong"/>
    <w:basedOn w:val="DefaultParagraphFont"/>
    <w:uiPriority w:val="22"/>
    <w:qFormat/>
    <w:rsid w:val="005e1289"/>
    <w:rPr>
      <w:b/>
    </w:rPr>
  </w:style>
  <w:style w:type="character" w:styleId="Endnotereference">
    <w:name w:val="endnote reference"/>
    <w:basedOn w:val="DefaultParagraphFont"/>
    <w:uiPriority w:val="99"/>
    <w:semiHidden/>
    <w:unhideWhenUsed/>
    <w:qFormat/>
    <w:rsid w:val="005e1289"/>
    <w:rPr>
      <w:vertAlign w:val="superscript"/>
    </w:rPr>
  </w:style>
  <w:style w:type="character" w:styleId="Heading8Char" w:customStyle="1">
    <w:name w:val="Heading 8 Char"/>
    <w:basedOn w:val="DefaultParagraphFont"/>
    <w:link w:val="Heading8"/>
    <w:uiPriority w:val="9"/>
    <w:qFormat/>
    <w:rsid w:val="005e1289"/>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
    <w:uiPriority w:val="9"/>
    <w:qFormat/>
    <w:rsid w:val="005e1289"/>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rsid w:val="005e1289"/>
    <w:rPr>
      <w:b/>
      <w:i/>
      <w:color w:val="4F81BD" w:themeColor="accent1"/>
    </w:rPr>
  </w:style>
  <w:style w:type="character" w:styleId="Heading6Char" w:customStyle="1">
    <w:name w:val="Heading 6 Char"/>
    <w:basedOn w:val="DefaultParagraphFont"/>
    <w:link w:val="Heading6"/>
    <w:uiPriority w:val="9"/>
    <w:qFormat/>
    <w:rsid w:val="005e1289"/>
    <w:rPr>
      <w:rFonts w:ascii="Cambria" w:hAnsi="Cambria" w:eastAsia="" w:cs="" w:asciiTheme="majorHAnsi" w:cstheme="majorBidi" w:eastAsiaTheme="majorEastAsia" w:hAnsiTheme="majorHAnsi"/>
      <w:i/>
      <w:color w:val="243F60" w:themeColor="accent1" w:themeShade="7f"/>
    </w:rPr>
  </w:style>
  <w:style w:type="character" w:styleId="BookTitle">
    <w:name w:val="Book Title"/>
    <w:basedOn w:val="DefaultParagraphFont"/>
    <w:uiPriority w:val="33"/>
    <w:qFormat/>
    <w:rsid w:val="005e1289"/>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5e1289"/>
    <w:pPr>
      <w:pBdr>
        <w:bottom w:val="single" w:sz="8" w:space="0"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sz w:val="52"/>
    </w:rPr>
  </w:style>
  <w:style w:type="paragraph" w:styleId="Normal1" w:customStyle="1">
    <w:name w:val="Normal1"/>
    <w:qFormat/>
    <w:rsid w:val="005e1289"/>
    <w:pPr>
      <w:widowControl/>
      <w:bidi w:val="0"/>
      <w:jc w:val="left"/>
    </w:pPr>
    <w:rPr>
      <w:rFonts w:ascii="Calibri" w:hAnsi="Calibri" w:eastAsia="Calibri" w:cs="Calibri"/>
      <w:color w:val="000000"/>
      <w:sz w:val="22"/>
      <w:szCs w:val="22"/>
      <w:lang w:val="en-US" w:eastAsia="id-ID" w:bidi="ar-SA"/>
    </w:rPr>
  </w:style>
  <w:style w:type="paragraph" w:styleId="Normal2" w:customStyle="1">
    <w:name w:val="Normal2"/>
    <w:qFormat/>
    <w:rsid w:val="005e1289"/>
    <w:pPr>
      <w:widowControl/>
      <w:bidi w:val="0"/>
      <w:jc w:val="left"/>
    </w:pPr>
    <w:rPr>
      <w:rFonts w:ascii="Calibri" w:hAnsi="Calibri" w:eastAsia="Calibri" w:cs="Calibri"/>
      <w:color w:val="000000"/>
      <w:sz w:val="22"/>
      <w:szCs w:val="22"/>
      <w:lang w:val="en-US" w:eastAsia="id-ID" w:bidi="ar-SA"/>
    </w:rPr>
  </w:style>
  <w:style w:type="paragraph" w:styleId="Normal3" w:customStyle="1">
    <w:name w:val="Normal3"/>
    <w:qFormat/>
    <w:rsid w:val="005e1289"/>
    <w:pPr>
      <w:widowControl/>
      <w:bidi w:val="0"/>
      <w:jc w:val="left"/>
    </w:pPr>
    <w:rPr>
      <w:rFonts w:ascii="Calibri" w:hAnsi="Calibri" w:eastAsia="Calibri" w:cs="Calibri"/>
      <w:color w:val="000000"/>
      <w:sz w:val="22"/>
      <w:szCs w:val="22"/>
      <w:lang w:val="en-US" w:eastAsia="id-ID" w:bidi="ar-SA"/>
    </w:rPr>
  </w:style>
  <w:style w:type="paragraph" w:styleId="NormalWeb">
    <w:name w:val="Normal (Web)"/>
    <w:basedOn w:val="Normal"/>
    <w:uiPriority w:val="99"/>
    <w:semiHidden/>
    <w:unhideWhenUsed/>
    <w:qFormat/>
    <w:rsid w:val="005e1289"/>
    <w:pPr>
      <w:spacing w:before="100" w:after="100"/>
      <w:jc w:val="left"/>
    </w:pPr>
    <w:rPr>
      <w:rFonts w:ascii="Times New Roman" w:hAnsi="Times New Roman"/>
      <w:sz w:val="24"/>
      <w:lang w:val="en-AU" w:eastAsia="en-AU"/>
    </w:rPr>
  </w:style>
  <w:style w:type="paragraph" w:styleId="Quote">
    <w:name w:val="Quote"/>
    <w:basedOn w:val="Normal"/>
    <w:next w:val="Normal"/>
    <w:link w:val="QuoteChar"/>
    <w:uiPriority w:val="29"/>
    <w:qFormat/>
    <w:rsid w:val="005e1289"/>
    <w:pPr/>
    <w:rPr>
      <w:i/>
      <w:color w:val="000000" w:themeColor="text1"/>
    </w:rPr>
  </w:style>
  <w:style w:type="paragraph" w:styleId="Subtitle">
    <w:name w:val="Subtitle"/>
    <w:basedOn w:val="Normal"/>
    <w:next w:val="Normal"/>
    <w:link w:val="SubtitleChar"/>
    <w:qFormat/>
    <w:rsid w:val="00b81adb"/>
    <w:pPr/>
    <w:rPr>
      <w:rFonts w:ascii="Cambria" w:hAnsi="Cambria" w:eastAsia="Cambria" w:cs="Cambria"/>
      <w:i/>
      <w:color w:val="4F81BD"/>
      <w:sz w:val="24"/>
      <w:szCs w:val="24"/>
    </w:rPr>
  </w:style>
  <w:style w:type="paragraph" w:styleId="Endnotetext">
    <w:name w:val="endnote text"/>
    <w:basedOn w:val="Normal"/>
    <w:link w:val="EndnoteTextChar"/>
    <w:uiPriority w:val="99"/>
    <w:semiHidden/>
    <w:unhideWhenUsed/>
    <w:qFormat/>
    <w:rsid w:val="005e1289"/>
    <w:pPr/>
    <w:rPr>
      <w:sz w:val="20"/>
    </w:rPr>
  </w:style>
  <w:style w:type="paragraph" w:styleId="NoSpacing">
    <w:name w:val="No Spacing"/>
    <w:uiPriority w:val="1"/>
    <w:qFormat/>
    <w:rsid w:val="005e1289"/>
    <w:pPr>
      <w:widowControl/>
      <w:bidi w:val="0"/>
      <w:jc w:val="left"/>
    </w:pPr>
    <w:rPr>
      <w:rFonts w:ascii="Calibri" w:hAnsi="Calibri" w:eastAsia="Calibri" w:cs="Calibri"/>
      <w:color w:val="000000"/>
      <w:sz w:val="22"/>
      <w:szCs w:val="22"/>
      <w:lang w:val="en-US" w:eastAsia="id-ID" w:bidi="ar-SA"/>
    </w:rPr>
  </w:style>
  <w:style w:type="paragraph" w:styleId="PlainText">
    <w:name w:val="Plain Text"/>
    <w:basedOn w:val="Normal"/>
    <w:link w:val="PlainTextChar"/>
    <w:uiPriority w:val="99"/>
    <w:semiHidden/>
    <w:unhideWhenUsed/>
    <w:qFormat/>
    <w:rsid w:val="005e1289"/>
    <w:pPr/>
    <w:rPr>
      <w:rFonts w:ascii="Courier New" w:hAnsi="Courier New" w:cs="Courier New"/>
      <w:sz w:val="21"/>
    </w:rPr>
  </w:style>
  <w:style w:type="paragraph" w:styleId="Footnotetext">
    <w:name w:val="footnote text"/>
    <w:basedOn w:val="Normal"/>
    <w:link w:val="FootnoteTextChar"/>
    <w:uiPriority w:val="99"/>
    <w:semiHidden/>
    <w:unhideWhenUsed/>
    <w:qFormat/>
    <w:rsid w:val="005e1289"/>
    <w:pPr/>
    <w:rPr>
      <w:sz w:val="20"/>
    </w:rPr>
  </w:style>
  <w:style w:type="paragraph" w:styleId="Envelopeaddress">
    <w:name w:val="envelope address"/>
    <w:basedOn w:val="Normal"/>
    <w:uiPriority w:val="99"/>
    <w:unhideWhenUsed/>
    <w:qFormat/>
    <w:rsid w:val="005e1289"/>
    <w:pPr>
      <w:ind w:left="2880" w:hanging="0"/>
    </w:pPr>
    <w:rPr>
      <w:rFonts w:ascii="Cambria" w:hAnsi="Cambria" w:eastAsia="" w:cs="" w:asciiTheme="majorHAnsi" w:cstheme="majorBidi" w:eastAsiaTheme="majorEastAsia" w:hAnsiTheme="majorHAnsi"/>
      <w:sz w:val="24"/>
    </w:rPr>
  </w:style>
  <w:style w:type="paragraph" w:styleId="Envelopereturn">
    <w:name w:val="envelope return"/>
    <w:basedOn w:val="Normal"/>
    <w:uiPriority w:val="99"/>
    <w:unhideWhenUsed/>
    <w:qFormat/>
    <w:rsid w:val="005e1289"/>
    <w:pPr/>
    <w:rPr>
      <w:rFonts w:ascii="Cambria" w:hAnsi="Cambria" w:eastAsia="" w:cs="" w:asciiTheme="majorHAnsi" w:cstheme="majorBidi" w:eastAsiaTheme="majorEastAsia" w:hAnsiTheme="majorHAnsi"/>
      <w:sz w:val="20"/>
    </w:rPr>
  </w:style>
  <w:style w:type="paragraph" w:styleId="ListParagraph">
    <w:name w:val="List Paragraph"/>
    <w:basedOn w:val="Normal"/>
    <w:uiPriority w:val="34"/>
    <w:qFormat/>
    <w:rsid w:val="005e1289"/>
    <w:pPr>
      <w:spacing w:before="0" w:after="0"/>
      <w:ind w:left="720" w:hanging="0"/>
      <w:contextualSpacing/>
      <w:jc w:val="left"/>
    </w:pPr>
    <w:rPr>
      <w:rFonts w:ascii="Times New Roman" w:hAnsi="Times New Roman"/>
      <w:sz w:val="24"/>
      <w:lang w:val="en-AU" w:eastAsia="en-AU"/>
    </w:rPr>
  </w:style>
  <w:style w:type="paragraph" w:styleId="IntenseQuote">
    <w:name w:val="Intense Quote"/>
    <w:basedOn w:val="Normal"/>
    <w:next w:val="Normal"/>
    <w:link w:val="IntenseQuoteChar"/>
    <w:uiPriority w:val="30"/>
    <w:qFormat/>
    <w:rsid w:val="005e1289"/>
    <w:pPr>
      <w:pBdr>
        <w:bottom w:val="single" w:sz="4" w:space="0" w:color="4F81BD"/>
      </w:pBdr>
      <w:spacing w:before="200" w:after="280"/>
      <w:ind w:left="936" w:right="936" w:hanging="0"/>
    </w:pPr>
    <w:rPr>
      <w:b/>
      <w:i/>
      <w:color w:val="4F81BD" w:themeColor="accent1"/>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Application>LibreOffice/5.2.5.1$MacOSX_X86_64 LibreOffice_project/0312e1a284a7d50ca85a365c316c7abbf20a4d22</Application>
  <Pages>2</Pages>
  <Words>449</Words>
  <Characters>3033</Characters>
  <CharactersWithSpaces>3475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2018-02-27T04:01:00Z</dcterms:created>
  <dc:creator>Danang A. Ichwan</dc:creator>
  <dc:description/>
  <dc:language>en-ID</dc:language>
  <cp:lastModifiedBy/>
  <dcterms:modified xsi:type="dcterms:W3CDTF">2018-02-27T13:26:12Z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